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 w:rsidP="00b71576">
      <w:pPr>
        <w:pStyle w:val="Normal"/>
        <w:rPr>
          <w:rStyle w:val="NormalCharacter"/>
          <w:b/>
          <w:sz w:val="72"/>
          <w:lang w:val="en-US" w:eastAsia="zh-CN" w:bidi="ar-SA"/>
          <w:rFonts w:ascii="华文中宋" w:eastAsia="华文中宋" w:hAnsi="华文中宋"/>
          <w:color w:val="FF3300"/>
        </w:rPr>
        <w:spacing w:line="240" w:lineRule="atLeast"/>
        <w:jc w:val="distribute"/>
        <w:textAlignment w:val="baseline"/>
      </w:pPr>
      <w:r w:rsidR="00b71576">
        <w:rPr>
          <w:rStyle w:val="NormalCharacter"/>
          <w:b/>
          <w:sz w:val="72"/>
          <w:lang w:val="en-US" w:eastAsia="zh-CN" w:bidi="ar-SA"/>
          <w:rFonts w:ascii="华文中宋" w:eastAsia="华文中宋" w:hAnsi="华文中宋"/>
          <w:color w:val="FF3300"/>
        </w:rPr>
        <w:t xml:space="preserve">福建工程学院</w:t>
      </w:r>
      <w:r w:rsidR="00b71576">
        <w:rPr>
          <w:rStyle w:val="NormalCharacter"/>
          <w:b/>
          <w:sz w:val="72"/>
          <w:lang w:val="en-US" w:eastAsia="zh-CN" w:bidi="ar-SA"/>
          <w:rFonts w:ascii="华文中宋" w:eastAsia="华文中宋" w:hAnsi="华文中宋"/>
          <w:color w:val="FF3300"/>
        </w:rPr>
        <w:t xml:space="preserve">工会</w:t>
      </w:r>
      <w:r w:rsidR="00b71576">
        <w:rPr>
          <w:rStyle w:val="NormalCharacter"/>
          <w:b/>
          <w:sz w:val="72"/>
          <w:lang w:val="en-US" w:eastAsia="zh-CN" w:bidi="ar-SA"/>
          <w:rFonts w:ascii="华文中宋" w:eastAsia="华文中宋" w:hAnsi="华文中宋"/>
          <w:color w:val="FF3300"/>
        </w:rPr>
        <w:t xml:space="preserve">文件</w:t>
      </w:r>
    </w:p>
    <w:p w:rsidP="00b71576">
      <w:pPr>
        <w:pStyle w:val="Normal"/>
        <w:rPr>
          <w:rStyle w:val="NormalCharacter"/>
          <w:b/>
          <w:sz w:val="72"/>
          <w:lang w:val="en-US" w:eastAsia="zh-CN" w:bidi="ar-SA"/>
          <w:rFonts w:ascii="华文中宋" w:eastAsia="华文中宋" w:hAnsi="华文中宋"/>
          <w:color w:val="FF3300"/>
        </w:rPr>
        <w:spacing w:line="600" w:lineRule="exact"/>
        <w:jc w:val="distribute"/>
        <w:textAlignment w:val="baseline"/>
      </w:pPr>
    </w:p>
    <w:p w:rsidP="00b71576">
      <w:pPr>
        <w:pStyle w:val="Normal"/>
        <w:rPr>
          <w:rStyle w:val="NormalCharacter"/>
          <w:sz w:val="32"/>
          <w:lang w:val="en-US" w:eastAsia="zh-CN" w:bidi="ar-SA"/>
          <w:rFonts w:ascii="仿宋_GB2312" w:eastAsia="仿宋_GB2312" w:hAnsi="仿宋_GB2312"/>
        </w:rPr>
        <w:jc w:val="center"/>
        <w:textAlignment w:val="baseline"/>
      </w:pPr>
      <w:r w:rsidR="00b71576">
        <w:rPr>
          <w:rStyle w:val="NormalCharacter"/>
          <w:sz w:val="32"/>
          <w:lang w:val="en-US" w:eastAsia="zh-CN" w:bidi="ar-SA"/>
          <w:rFonts w:ascii="仿宋_GB2312" w:eastAsia="仿宋_GB2312" w:hAnsi="仿宋_GB2312"/>
        </w:rPr>
        <w:t xml:space="preserve">校工会〔2020〕8</w:t>
      </w:r>
      <w:r w:rsidR="00077989">
        <w:rPr>
          <w:rStyle w:val="NormalCharacter"/>
          <w:sz w:val="32"/>
          <w:lang w:val="en-US" w:eastAsia="zh-CN" w:bidi="ar-SA"/>
          <w:rFonts w:ascii="仿宋_GB2312" w:eastAsia="仿宋_GB2312" w:hAnsi="仿宋_GB2312"/>
        </w:rPr>
        <w:t xml:space="preserve"/>
      </w:r>
      <w:r w:rsidR="00b71576">
        <w:rPr>
          <w:rStyle w:val="NormalCharacter"/>
          <w:sz w:val="32"/>
          <w:lang w:val="en-US" w:eastAsia="zh-CN" w:bidi="ar-SA"/>
          <w:rFonts w:ascii="仿宋_GB2312" w:eastAsia="仿宋_GB2312" w:hAnsi="仿宋_GB2312"/>
        </w:rPr>
        <w:t xml:space="preserve">号</w:t>
      </w:r>
    </w:p>
    <w:p w:rsidP="00b71576">
      <w:pPr>
        <w:pStyle w:val="Normal"/>
        <w:rPr>
          <w:rStyle w:val="NormalCharacter"/>
          <w:sz w:val="32"/>
          <w:lang w:val="en-US" w:eastAsia="zh-CN" w:bidi="ar-SA"/>
          <w:rFonts w:ascii="仿宋_GB2312" w:eastAsia="仿宋_GB2312" w:hAnsi="仿宋_GB2312"/>
        </w:rPr>
        <w:jc w:val="center"/>
        <w:textAlignment w:val="baseline"/>
      </w:pPr>
      <w:r w:rsidR="00b71576">
        <w:rPr>
          <w:rStyle w:val="NormalCharacter"/>
          <w:b/>
          <w:noProof/>
          <w:spacing w:val="50"/>
          <w:sz w:val="100"/>
          <w:w w:val="90"/>
          <w:lang w:bidi="ar-SA"/>
          <w:rFonts w:ascii="Bookman Old Style" w:eastAsia="宋体" w:hAnsi="Bookman Old Style"/>
          <w:color w:val="FF0000"/>
        </w:rPr>
        <w:pict>
          <v:shape id="_x0000_s1026" style="position:absolute;margin-left:-9.0pt;margin-top:1.35pt;width:440.2pt;height:0.1pt;mso-wrap-distance-left:9.0pt;mso-wrap-distance-right:9.0pt;z-index:524288;" strokecolor="#FF0000" strokeweight="3.0pt" path="m0,0l21600,21600e" filled="f" coordsize="21600,21600"/>
        </w:pict>
      </w:r>
    </w:p>
    <w:p>
      <w:pPr>
        <w:pStyle w:val="Normal"/>
        <w:rPr>
          <w:rStyle w:val="NormalCharacter"/>
          <w:szCs w:val="36"/>
          <w:sz w:val="36"/>
          <w:lang w:val="en-US" w:eastAsia="zh-CN" w:bidi="ar-SA"/>
          <w:rFonts w:ascii="Times New Roman" w:eastAsia="宋体" w:hAnsi="Times New Roman"/>
        </w:rPr>
        <w:spacing w:line="580" w:lineRule="exact"/>
        <w:jc w:val="center"/>
        <w:textAlignment w:val="baseline"/>
      </w:pPr>
      <w:r w:rsidR="00d90c7a" w:rsidRPr="00833926">
        <w:rPr>
          <w:rStyle w:val="NormalCharacter"/>
          <w:b/>
          <w:szCs w:val="36"/>
          <w:sz w:val="36"/>
          <w:lang w:val="en-US" w:eastAsia="zh-CN" w:bidi="ar-SA"/>
          <w:rFonts w:ascii="宋体" w:eastAsia="宋体" w:hAnsi="Times New Roman"/>
        </w:rPr>
        <w:t xml:space="preserve">关于2020年教师节慰问困难职工的通知</w:t>
      </w:r>
    </w:p>
    <w:p w:rsidP="00b71576">
      <w:pPr>
        <w:pStyle w:val="Normal"/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spacing w:line="540" w:lineRule="exact"/>
        <w:jc w:val="both"/>
        <w:textAlignment w:val="baseline"/>
      </w:pPr>
      <w:r w:rsidR="00d90c7a" w:rsidRP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 xml:space="preserve">各二级工会：</w:t>
      </w:r>
    </w:p>
    <w:p w:rsidP="00b71576">
      <w:pPr>
        <w:pStyle w:val="Normal"/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ind w:firstLine="600"/>
        <w:spacing w:line="540" w:lineRule="exact"/>
        <w:jc w:val="both"/>
        <w:textAlignment w:val="baseline"/>
      </w:pPr>
      <w:r w:rsidR="00d90c7a" w:rsidRP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 xml:space="preserve">根据省教科文卫体工会教师节慰问困难职工精神，结合我校实际，决定在教师节期间，对我校困难教职工进行慰问，现将有关要求通知如下：</w:t>
      </w:r>
    </w:p>
    <w:p w:rsidP="00b71576">
      <w:pPr>
        <w:pStyle w:val="Normal"/>
        <w:rPr>
          <w:rStyle w:val="NormalCharacter"/>
          <w:szCs w:val="30"/>
          <w:sz w:val="30"/>
          <w:lang w:val="en-US" w:eastAsia="zh-CN" w:bidi="ar-SA"/>
          <w:rFonts w:ascii="黑体" w:eastAsia="黑体" w:hAnsi="黑体"/>
        </w:rPr>
        <w:ind w:firstLine="600"/>
        <w:spacing w:line="540" w:lineRule="exact"/>
        <w:jc w:val="both"/>
        <w:textAlignment w:val="baseline"/>
      </w:pPr>
      <w:r w:rsidR="00d90c7a" w:rsidRPr="00b71576">
        <w:rPr>
          <w:rStyle w:val="NormalCharacter"/>
          <w:szCs w:val="30"/>
          <w:sz w:val="30"/>
          <w:lang w:val="en-US" w:eastAsia="zh-CN" w:bidi="ar-SA"/>
          <w:rFonts w:ascii="黑体" w:eastAsia="黑体" w:hAnsi="黑体"/>
        </w:rPr>
        <w:t xml:space="preserve">一</w:t>
      </w:r>
      <w:r w:rsidR="00d90c7a" w:rsidRPr="00b71576">
        <w:rPr>
          <w:rStyle w:val="NormalCharacter"/>
          <w:b/>
          <w:szCs w:val="30"/>
          <w:sz w:val="30"/>
          <w:lang w:val="en-US" w:eastAsia="zh-CN" w:bidi="ar-SA"/>
          <w:rFonts w:ascii="黑体" w:eastAsia="黑体" w:hAnsi="黑体"/>
        </w:rPr>
        <w:t xml:space="preserve">．慰问对象：</w:t>
      </w:r>
    </w:p>
    <w:p w:rsidP="00b71576">
      <w:pPr>
        <w:pStyle w:val="Normal"/>
        <w:rPr>
          <w:rStyle w:val="NormalCharacter"/>
          <w:szCs w:val="30"/>
          <w:sz w:val="30"/>
          <w:lang w:val="en-US" w:eastAsia="zh-CN" w:bidi="ar-SA"/>
          <w:rFonts w:ascii="黑体" w:eastAsia="黑体" w:hAnsi="黑体"/>
        </w:rPr>
        <w:ind w:firstLine="600"/>
        <w:spacing w:line="540" w:lineRule="exact"/>
        <w:jc w:val="both"/>
        <w:textAlignment w:val="baseline"/>
      </w:pPr>
      <w:r w:rsidR="00d90c7a" w:rsidRP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 xml:space="preserve">因病（教职工本人或其直系亲属）致困的教职工</w:t>
      </w:r>
    </w:p>
    <w:p w:rsidP="00b71576">
      <w:pPr>
        <w:pStyle w:val="Normal"/>
        <w:rPr>
          <w:rStyle w:val="NormalCharacter"/>
          <w:szCs w:val="30"/>
          <w:sz w:val="30"/>
          <w:lang w:val="en-US" w:eastAsia="zh-CN" w:bidi="ar-SA"/>
          <w:rFonts w:ascii="黑体" w:eastAsia="黑体" w:hAnsi="黑体"/>
        </w:rPr>
        <w:ind w:firstLine="600"/>
        <w:spacing w:line="540" w:lineRule="exact"/>
        <w:jc w:val="both"/>
        <w:textAlignment w:val="baseline"/>
      </w:pPr>
      <w:r w:rsidR="00d90c7a" w:rsidRPr="00b71576">
        <w:rPr>
          <w:rStyle w:val="NormalCharacter"/>
          <w:szCs w:val="30"/>
          <w:sz w:val="30"/>
          <w:lang w:val="en-US" w:eastAsia="zh-CN" w:bidi="ar-SA"/>
          <w:rFonts w:ascii="黑体" w:eastAsia="黑体" w:hAnsi="黑体"/>
        </w:rPr>
        <w:t xml:space="preserve">二．基本流程：</w:t>
      </w:r>
    </w:p>
    <w:p w:rsidP="00b71576">
      <w:pPr>
        <w:pStyle w:val="Normal"/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ind w:firstLine="600"/>
        <w:spacing w:line="540" w:lineRule="exact"/>
        <w:jc w:val="both"/>
        <w:textAlignment w:val="baseline"/>
      </w:pPr>
      <w:r w:rsidR="00d90c7a" w:rsidRP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 xml:space="preserve">1．报名。报名截止2020年9月</w:t>
      </w:r>
      <w:r w:rsidR="00d31e4d" w:rsidRP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 xml:space="preserve">11</w:t>
      </w:r>
      <w:r w:rsidR="00d90c7a" w:rsidRP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 xml:space="preserve">日（周五</w:t>
      </w:r>
      <w:r w:rsidR="00d31e4d" w:rsidRP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 xml:space="preserve"/>
      </w:r>
      <w:r w:rsidR="00d90c7a" w:rsidRP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 xml:space="preserve">），以二级工会为单位填写《慰问困难职工基本信息登记表》，并经工会委员会审议同意推荐。</w:t>
      </w:r>
    </w:p>
    <w:p w:rsidP="00b71576">
      <w:pPr>
        <w:pStyle w:val="Normal"/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ind w:firstLine="600"/>
        <w:spacing w:line="540" w:lineRule="exact"/>
        <w:jc w:val="both"/>
        <w:textAlignment w:val="baseline"/>
      </w:pPr>
      <w:r w:rsidR="00d90c7a" w:rsidRP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 xml:space="preserve">2．审核。校工会根据二级工会提供的名单，汇总审核，并经主席办公会议审议。</w:t>
      </w:r>
    </w:p>
    <w:p w:rsidP="00b71576">
      <w:pPr>
        <w:pStyle w:val="Normal"/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ind w:firstLine="600"/>
        <w:spacing w:line="540" w:lineRule="exact"/>
        <w:jc w:val="both"/>
        <w:textAlignment w:val="baseline"/>
      </w:pPr>
      <w:r w:rsidR="00d90c7a" w:rsidRP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 xml:space="preserve">3．公示。公示三天</w:t>
      </w:r>
    </w:p>
    <w:p w:rsidP="00b71576">
      <w:pPr>
        <w:pStyle w:val="Normal"/>
        <w:rPr>
          <w:rStyle w:val="NormalCharacter"/>
          <w:szCs w:val="30"/>
          <w:sz w:val="30"/>
          <w:lang w:val="en-US" w:eastAsia="zh-CN" w:bidi="ar-SA"/>
          <w:rFonts w:ascii="黑体" w:eastAsia="黑体" w:hAnsi="黑体"/>
        </w:rPr>
        <w:ind w:firstLine="640"/>
        <w:spacing w:line="540" w:lineRule="exact"/>
        <w:jc w:val="both"/>
        <w:textAlignment w:val="baseline"/>
      </w:pPr>
      <w:r w:rsidR="00d90c7a" w:rsidRPr="00b71576">
        <w:rPr>
          <w:rStyle w:val="NormalCharacter"/>
          <w:szCs w:val="30"/>
          <w:sz w:val="30"/>
          <w:lang w:val="en-US" w:eastAsia="zh-CN" w:bidi="ar-SA"/>
          <w:rFonts w:ascii="黑体" w:eastAsia="黑体" w:hAnsi="黑体"/>
        </w:rPr>
        <w:t xml:space="preserve">三．联系人及电话：</w:t>
      </w:r>
    </w:p>
    <w:p w:rsidP="00b71576">
      <w:pPr>
        <w:pStyle w:val="Normal"/>
        <w:rPr>
          <w:rStyle w:val="NormalCharacter"/>
          <w:szCs w:val="30"/>
          <w:sz w:val="30"/>
          <w:lang w:val="en-US" w:eastAsia="zh-CN" w:bidi="ar-SA"/>
          <w:rFonts w:ascii="黑体" w:eastAsia="黑体" w:hAnsi="黑体"/>
        </w:rPr>
        <w:ind w:firstLine="640"/>
        <w:spacing w:line="540" w:lineRule="exact"/>
        <w:jc w:val="both"/>
        <w:textAlignment w:val="baseline"/>
      </w:pPr>
      <w:r w:rsidR="00d90c7a" w:rsidRP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 xml:space="preserve">刘老师</w:t>
      </w:r>
      <w:r w:rsidR="00b71576" w:rsidRP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 xml:space="preserve">,</w:t>
      </w:r>
      <w:r w:rsidR="00d90c7a" w:rsidRP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 xml:space="preserve"> 22863059。</w:t>
      </w:r>
    </w:p>
    <w:p w:rsidP="00077989">
      <w:pPr>
        <w:pStyle w:val="Normal"/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abs>
          <w:tab w:leader="none" w:val="left" w:pos="0"/>
        </w:tabs>
        <w:ind w:firstLine="600" w:firstLineChars="200"/>
        <w:spacing w:line="540" w:lineRule="exact"/>
        <w:jc w:val="both"/>
        <w:textAlignment w:val="baseline"/>
      </w:pPr>
      <w:r w:rsidR="00d90c7a" w:rsidRP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 xml:space="preserve">附件：慰问困难职工基本信息登记表</w:t>
      </w:r>
    </w:p>
    <w:p w:rsidP="00b71576">
      <w:pPr>
        <w:pStyle w:val="Normal"/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abs>
          <w:tab w:leader="none" w:val="left" w:pos="0"/>
        </w:tabs>
        <w:spacing w:line="540" w:lineRule="exact"/>
        <w:jc w:val="both"/>
        <w:textAlignment w:val="baseline"/>
      </w:pPr>
    </w:p>
    <w:p>
      <w:pPr>
        <w:pStyle w:val="Normal"/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abs>
          <w:tab w:leader="none" w:val="left" w:pos="0"/>
        </w:tabs>
        <w:spacing w:line="500" w:lineRule="exact"/>
        <w:jc w:val="both"/>
        <w:textAlignment w:val="baseline"/>
      </w:pPr>
      <w:r w:rsidR="00d90c7a" w:rsidRP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 xml:space="preserve">                               </w:t>
      </w:r>
      <w:r w:rsid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 xml:space="preserve">   </w:t>
      </w:r>
      <w:r w:rsidR="00d90c7a" w:rsidRP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 xml:space="preserve">福建工程学院工会</w:t>
      </w:r>
    </w:p>
    <w:p w:rsidP="00b71576">
      <w:pPr>
        <w:pStyle w:val="Normal"/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abs>
          <w:tab w:leader="none" w:val="left" w:pos="0"/>
        </w:tabs>
        <w:spacing w:line="500" w:lineRule="exact"/>
        <w:jc w:val="both"/>
        <w:textAlignment w:val="baseline"/>
      </w:pPr>
      <w:r w:rsidR="00d90c7a" w:rsidRP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 xml:space="preserve">                               </w:t>
      </w:r>
      <w:r w:rsid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 xml:space="preserve">  </w:t>
      </w:r>
      <w:r w:rsidR="00d90c7a" w:rsidRP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 xml:space="preserve">  2020年9月8</w:t>
      </w:r>
      <w:r w:rsidR="00d31e4d" w:rsidRP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 xml:space="preserve"/>
      </w:r>
      <w:r w:rsidR="00d90c7a" w:rsidRP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 xml:space="preserve">日</w:t>
      </w:r>
    </w:p>
    <w:p>
      <w:pPr>
        <w:pStyle w:val="Normal"/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jc w:val="both"/>
        <w:textAlignment w:val="baseline"/>
      </w:pPr>
      <w:r w:rsidR="00d90c7a" w:rsidRP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 xml:space="preserve">附件1：</w:t>
      </w:r>
    </w:p>
    <w:p>
      <w:pPr>
        <w:pStyle w:val="Normal"/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jc w:val="center"/>
        <w:textAlignment w:val="baseline"/>
      </w:pPr>
      <w:r w:rsidR="00d90c7a" w:rsidRP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 xml:space="preserve">慰问困难职工基本信息登记表</w:t>
      </w:r>
    </w:p>
    <w:p>
      <w:pPr>
        <w:pStyle w:val="Normal"/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jc w:val="both"/>
        <w:textAlignment w:val="baseline"/>
      </w:pPr>
      <w:r w:rsidR="00d90c7a" w:rsidRP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 xml:space="preserve">二级工会（盖章）</w:t>
      </w:r>
    </w:p>
    <w:p>
      <w:pPr>
        <w:pStyle w:val="Normal"/>
        <w:rPr>
          <w:rStyle w:val="NormalCharacter"/>
          <w:szCs w:val="30"/>
          <w:sz w:val="30"/>
          <w:lang w:val="en-US" w:eastAsia="zh-CN" w:bidi="ar-SA"/>
          <w:rFonts w:ascii="Times New Roman" w:eastAsia="宋体" w:hAnsi="Times New Roman"/>
        </w:rPr>
        <w:jc w:val="both"/>
        <w:textAlignment w:val="baseline"/>
      </w:pPr>
    </w:p>
    <w:tbl>
      <w:tblPr>
        <w:tblW w:type="dxa" w:w="9540"/>
        <w:tblLook w:val="04a0"/>
        <w:tblInd w:w="-4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99" w:type="dxa"/>
          <w:right w:w="99" w:type="dxa"/>
        </w:tblCellMar>
      </w:tblPr>
      <w:tblGrid/>
      <w:tr>
        <w:tc>
          <w:tcPr>
            <w:textDirection w:val="lrTb"/>
            <w:vAlign w:val="top"/>
            <w:tcW w:type="dxa" w:w="16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0"/>
                <w:sz w:val="30"/>
                <w:lang w:val="en-US" w:eastAsia="zh-CN" w:bidi="ar-SA"/>
                <w:rFonts w:ascii="仿宋_GB2312" w:eastAsia="仿宋_GB2312" w:hAnsi="Times New Roman"/>
              </w:rPr>
              <w:jc w:val="both"/>
              <w:textAlignment w:val="baseline"/>
            </w:pPr>
            <w:r w:rsidR="00d90c7a" w:rsidRPr="00b71576">
              <w:rPr>
                <w:rStyle w:val="NormalCharacter"/>
                <w:szCs w:val="30"/>
                <w:sz w:val="30"/>
                <w:lang w:val="en-US" w:eastAsia="zh-CN" w:bidi="ar-SA"/>
                <w:rFonts w:ascii="仿宋_GB2312" w:eastAsia="仿宋_GB2312" w:hAnsi="Times New Roman"/>
              </w:rPr>
              <w:t xml:space="preserve">姓名</w:t>
            </w:r>
          </w:p>
          <w:p>
            <w:pPr>
              <w:pStyle w:val="Normal"/>
              <w:rPr>
                <w:rStyle w:val="NormalCharacter"/>
                <w:szCs w:val="30"/>
                <w:sz w:val="30"/>
                <w:lang w:val="en-US" w:eastAsia="zh-CN" w:bidi="ar-SA"/>
                <w:rFonts w:ascii="仿宋_GB2312" w:eastAsia="仿宋_GB2312" w:hAnsi="Times New Roman"/>
              </w:rPr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30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0"/>
                <w:sz w:val="30"/>
                <w:lang w:val="en-US" w:eastAsia="zh-CN" w:bidi="ar-SA"/>
                <w:rFonts w:ascii="仿宋_GB2312" w:eastAsia="仿宋_GB2312" w:hAnsi="Times New Roman"/>
              </w:rPr>
              <w:jc w:val="both"/>
              <w:textAlignment w:val="baseline"/>
            </w:pPr>
            <w:r w:rsidR="00d90c7a" w:rsidRPr="00b71576">
              <w:rPr>
                <w:rStyle w:val="NormalCharacter"/>
                <w:szCs w:val="30"/>
                <w:sz w:val="30"/>
                <w:lang w:val="en-US" w:eastAsia="zh-CN" w:bidi="ar-SA"/>
                <w:rFonts w:ascii="仿宋_GB2312" w:eastAsia="仿宋_GB2312" w:hAnsi="Times New Roman"/>
              </w:rPr>
              <w:t xml:space="preserve">慰问原因</w:t>
            </w:r>
          </w:p>
          <w:p>
            <w:pPr>
              <w:pStyle w:val="Normal"/>
              <w:rPr>
                <w:rStyle w:val="NormalCharacter"/>
                <w:szCs w:val="30"/>
                <w:sz w:val="30"/>
                <w:lang w:val="en-US" w:eastAsia="zh-CN" w:bidi="ar-SA"/>
                <w:rFonts w:ascii="仿宋_GB2312" w:eastAsia="仿宋_GB2312" w:hAnsi="Times New Roman"/>
              </w:rPr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28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0"/>
                <w:sz w:val="30"/>
                <w:lang w:val="en-US" w:eastAsia="zh-CN" w:bidi="ar-SA"/>
                <w:rFonts w:ascii="仿宋_GB2312" w:eastAsia="仿宋_GB2312" w:hAnsi="Times New Roman"/>
              </w:rPr>
              <w:jc w:val="both"/>
              <w:textAlignment w:val="baseline"/>
            </w:pPr>
            <w:r w:rsidR="00d90c7a" w:rsidRPr="00b71576">
              <w:rPr>
                <w:rStyle w:val="NormalCharacter"/>
                <w:szCs w:val="30"/>
                <w:sz w:val="30"/>
                <w:lang w:val="en-US" w:eastAsia="zh-CN" w:bidi="ar-SA"/>
                <w:rFonts w:ascii="仿宋_GB2312" w:eastAsia="仿宋_GB2312" w:hAnsi="Times New Roman"/>
              </w:rPr>
              <w:t xml:space="preserve">身份证号</w:t>
            </w:r>
          </w:p>
          <w:p>
            <w:pPr>
              <w:pStyle w:val="Normal"/>
              <w:rPr>
                <w:rStyle w:val="NormalCharacter"/>
                <w:szCs w:val="30"/>
                <w:sz w:val="30"/>
                <w:lang w:val="en-US" w:eastAsia="zh-CN" w:bidi="ar-SA"/>
                <w:rFonts w:ascii="仿宋_GB2312" w:eastAsia="仿宋_GB2312" w:hAnsi="Times New Roman"/>
              </w:rPr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9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0"/>
                <w:sz w:val="30"/>
                <w:lang w:val="en-US" w:eastAsia="zh-CN" w:bidi="ar-SA"/>
                <w:rFonts w:ascii="仿宋_GB2312" w:eastAsia="仿宋_GB2312" w:hAnsi="Times New Roman"/>
              </w:rPr>
              <w:jc w:val="both"/>
              <w:textAlignment w:val="baseline"/>
            </w:pPr>
            <w:r w:rsidR="00d90c7a" w:rsidRPr="00b71576">
              <w:rPr>
                <w:rStyle w:val="NormalCharacter"/>
                <w:szCs w:val="30"/>
                <w:sz w:val="30"/>
                <w:lang w:val="en-US" w:eastAsia="zh-CN" w:bidi="ar-SA"/>
                <w:rFonts w:ascii="仿宋_GB2312" w:eastAsia="仿宋_GB2312" w:hAnsi="Times New Roman"/>
              </w:rPr>
              <w:t xml:space="preserve">联系电话</w:t>
            </w:r>
          </w:p>
          <w:p>
            <w:pPr>
              <w:pStyle w:val="Normal"/>
              <w:rPr>
                <w:rStyle w:val="NormalCharacter"/>
                <w:szCs w:val="30"/>
                <w:sz w:val="30"/>
                <w:lang w:val="en-US" w:eastAsia="zh-CN" w:bidi="ar-SA"/>
                <w:rFonts w:ascii="仿宋_GB2312" w:eastAsia="仿宋_GB2312" w:hAnsi="Times New Roman"/>
              </w:rPr>
              <w:jc w:val="both"/>
              <w:textAlignment w:val="baseline"/>
            </w:pPr>
          </w:p>
        </w:tc>
      </w:tr>
      <w:tr>
        <w:tc>
          <w:tcPr>
            <w:textDirection w:val="lrTb"/>
            <w:vAlign w:val="top"/>
            <w:tcW w:type="dxa" w:w="16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0"/>
                <w:sz w:val="30"/>
                <w:lang w:val="en-US" w:eastAsia="zh-CN" w:bidi="ar-SA"/>
                <w:rFonts w:ascii="仿宋_GB2312" w:eastAsia="仿宋_GB2312" w:hAnsi="Times New Roman"/>
              </w:rPr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30"/>
                <w:sz w:val="30"/>
                <w:lang w:val="en-US" w:eastAsia="zh-CN" w:bidi="ar-SA"/>
                <w:rFonts w:ascii="仿宋_GB2312" w:eastAsia="仿宋_GB2312" w:hAnsi="Times New Roman"/>
              </w:rPr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30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0"/>
                <w:sz w:val="30"/>
                <w:lang w:val="en-US" w:eastAsia="zh-CN" w:bidi="ar-SA"/>
                <w:rFonts w:ascii="仿宋_GB2312" w:eastAsia="仿宋_GB2312" w:hAnsi="Times New Roman"/>
              </w:rPr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28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0"/>
                <w:sz w:val="30"/>
                <w:lang w:val="en-US" w:eastAsia="zh-CN" w:bidi="ar-SA"/>
                <w:rFonts w:ascii="仿宋_GB2312" w:eastAsia="仿宋_GB2312" w:hAnsi="Times New Roman"/>
              </w:rPr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9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0"/>
                <w:sz w:val="30"/>
                <w:lang w:val="en-US" w:eastAsia="zh-CN" w:bidi="ar-SA"/>
                <w:rFonts w:ascii="仿宋_GB2312" w:eastAsia="仿宋_GB2312" w:hAnsi="Times New Roman"/>
              </w:rPr>
              <w:jc w:val="both"/>
              <w:textAlignment w:val="baseline"/>
            </w:pPr>
          </w:p>
        </w:tc>
      </w:tr>
      <w:tr>
        <w:tc>
          <w:tcPr>
            <w:textDirection w:val="lrTb"/>
            <w:vAlign w:val="top"/>
            <w:tcW w:type="dxa" w:w="16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0"/>
                <w:sz w:val="30"/>
                <w:lang w:val="en-US" w:eastAsia="zh-CN" w:bidi="ar-SA"/>
                <w:rFonts w:ascii="仿宋_GB2312" w:eastAsia="仿宋_GB2312" w:hAnsi="Times New Roman"/>
              </w:rPr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30"/>
                <w:sz w:val="30"/>
                <w:lang w:val="en-US" w:eastAsia="zh-CN" w:bidi="ar-SA"/>
                <w:rFonts w:ascii="仿宋_GB2312" w:eastAsia="仿宋_GB2312" w:hAnsi="Times New Roman"/>
              </w:rPr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30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0"/>
                <w:sz w:val="30"/>
                <w:lang w:val="en-US" w:eastAsia="zh-CN" w:bidi="ar-SA"/>
                <w:rFonts w:ascii="仿宋_GB2312" w:eastAsia="仿宋_GB2312" w:hAnsi="Times New Roman"/>
              </w:rPr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30"/>
                <w:sz w:val="30"/>
                <w:lang w:val="en-US" w:eastAsia="zh-CN" w:bidi="ar-SA"/>
                <w:rFonts w:ascii="仿宋_GB2312" w:eastAsia="仿宋_GB2312" w:hAnsi="Times New Roman"/>
              </w:rPr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28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0"/>
                <w:sz w:val="30"/>
                <w:lang w:val="en-US" w:eastAsia="zh-CN" w:bidi="ar-SA"/>
                <w:rFonts w:ascii="仿宋_GB2312" w:eastAsia="仿宋_GB2312" w:hAnsi="Times New Roman"/>
              </w:rPr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30"/>
                <w:sz w:val="30"/>
                <w:lang w:val="en-US" w:eastAsia="zh-CN" w:bidi="ar-SA"/>
                <w:rFonts w:ascii="仿宋_GB2312" w:eastAsia="仿宋_GB2312" w:hAnsi="Times New Roman"/>
              </w:rPr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9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0"/>
                <w:sz w:val="30"/>
                <w:lang w:val="en-US" w:eastAsia="zh-CN" w:bidi="ar-SA"/>
                <w:rFonts w:ascii="仿宋_GB2312" w:eastAsia="仿宋_GB2312" w:hAnsi="Times New Roman"/>
              </w:rPr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30"/>
                <w:sz w:val="30"/>
                <w:lang w:val="en-US" w:eastAsia="zh-CN" w:bidi="ar-SA"/>
                <w:rFonts w:ascii="仿宋_GB2312" w:eastAsia="仿宋_GB2312" w:hAnsi="Times New Roman"/>
              </w:rPr>
              <w:jc w:val="both"/>
              <w:textAlignment w:val="baseline"/>
            </w:pPr>
          </w:p>
        </w:tc>
      </w:tr>
    </w:tbl>
    <w:p>
      <w:pPr>
        <w:pStyle w:val="Normal"/>
        <w:rPr>
          <w:rStyle w:val="NormalCharacter"/>
          <w:szCs w:val="30"/>
          <w:sz w:val="30"/>
          <w:lang w:val="en-US" w:eastAsia="zh-CN" w:bidi="ar-SA"/>
          <w:rFonts w:ascii="宋体" w:eastAsia="宋体"/>
        </w:rPr>
        <w:ind w:left="-432"/>
        <w:jc w:val="left"/>
        <w:textAlignment w:val="baseline"/>
      </w:pPr>
    </w:p>
    <w:p>
      <w:pPr>
        <w:pStyle w:val="Normal"/>
        <w:rPr>
          <w:rStyle w:val="NormalCharacter"/>
          <w:szCs w:val="30"/>
          <w:sz w:val="30"/>
          <w:lang w:val="en-US" w:eastAsia="zh-CN" w:bidi="ar-SA"/>
          <w:rFonts w:ascii="仿宋_GB2312" w:eastAsia="仿宋_GB2312" w:hAnsi="Times New Roman"/>
        </w:rPr>
        <w:jc w:val="both"/>
        <w:textAlignment w:val="baseline"/>
      </w:pPr>
      <w:r w:rsidR="00d90c7a" w:rsidRP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Times New Roman"/>
        </w:rPr>
        <w:t xml:space="preserve">经办人：                      二级工会主席签字：</w:t>
      </w:r>
    </w:p>
    <w:p>
      <w:pPr>
        <w:pStyle w:val="Normal"/>
        <w:rPr>
          <w:rStyle w:val="NormalCharacter"/>
          <w:szCs w:val="30"/>
          <w:sz w:val="30"/>
          <w:lang w:val="en-US" w:eastAsia="zh-CN" w:bidi="ar-SA"/>
          <w:rFonts w:ascii="仿宋_GB2312" w:eastAsia="仿宋_GB2312" w:hAnsi="Times New Roman"/>
        </w:rPr>
        <w:jc w:val="both"/>
        <w:textAlignment w:val="baseline"/>
      </w:pPr>
    </w:p>
    <w:p>
      <w:pPr>
        <w:pStyle w:val="Normal"/>
        <w:rPr>
          <w:rStyle w:val="NormalCharacter"/>
          <w:sz w:val="21"/>
          <w:lang w:val="en-US" w:eastAsia="zh-CN" w:bidi="ar-SA"/>
          <w:rFonts w:ascii="Times New Roman" w:eastAsia="宋体" w:hAnsi="Times New Roman"/>
        </w:rPr>
        <w:jc w:val="both"/>
        <w:textAlignment w:val="baseline"/>
      </w:pPr>
    </w:p>
    <w:p>
      <w:pPr>
        <w:pStyle w:val="Normal"/>
        <w:rPr>
          <w:rStyle w:val="NormalCharacter"/>
          <w:sz w:val="21"/>
          <w:lang w:val="en-US" w:eastAsia="zh-CN" w:bidi="ar-SA"/>
          <w:rFonts w:ascii="Times New Roman" w:eastAsia="宋体" w:hAnsi="Times New Roman"/>
        </w:rPr>
        <w:jc w:val="both"/>
        <w:textAlignment w:val="baseline"/>
      </w:pPr>
    </w:p>
    <w:sectPr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720" w:num="1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e0002aff" w:usb1="c0007841" w:usb2="00000009" w:usb3="00000000" w:csb0="000001ff" w:csb1="00000000"/>
  </w:font>
  <w:font w:name="Symbol">
    <w:altName w:val="Symbol"/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altName w:val="Arial"/>
    <w:charset w:val="00"/>
    <w:family w:val="swiss"/>
    <w:panose1 w:val="020b0604020202020204"/>
    <w:pitch w:val="variable"/>
    <w:sig w:usb0="e0002aff" w:usb1="c0007843" w:usb2="00000009" w:usb3="00000000" w:csb0="000001ff" w:csb1="00000000"/>
  </w:font>
  <w:font w:name="华文中宋">
    <w:altName w:val="华文中宋"/>
    <w:charset w:val="86"/>
    <w:family w:val="auto"/>
    <w:panose1 w:val="02010600040101010101"/>
    <w:pitch w:val="variable"/>
    <w:sig w:usb0="00000287" w:usb1="080f0000" w:usb2="00000010" w:usb3="00000000" w:csb0="0004009f" w:csb1="00000000"/>
  </w:font>
  <w:font w:name="仿宋_GB2312">
    <w:altName w:val="仿宋_GB2312"/>
    <w:charset w:val="86"/>
    <w:family w:val="modern"/>
    <w:panose1 w:val="02010609030101010101"/>
    <w:pitch w:val="fixed"/>
    <w:sig w:usb0="00000001" w:usb1="080e0000" w:usb2="00000010" w:usb3="00000000" w:csb0="00040000" w:csb1="00000000"/>
  </w:font>
  <w:font w:name="Bookman Old Style">
    <w:altName w:val="Bookman Old Style"/>
    <w:charset w:val="00"/>
    <w:family w:val="roman"/>
    <w:panose1 w:val="02050604050505020204"/>
    <w:pitch w:val="variable"/>
    <w:sig w:usb0="00000287" w:usb1="00000000" w:usb2="00000000" w:usb3="00000000" w:csb0="0000009f" w:csb1="00000000"/>
  </w:font>
  <w:font w:name="宋体">
    <w:altName w:val="SimSun"/>
    <w:charset w:val="86"/>
    <w:family w:val="auto"/>
    <w:panose1 w:val="02010600030101010101"/>
    <w:pitch w:val="variable"/>
    <w:sig w:usb0="00000003" w:usb1="288f0000" w:usb2="00000016" w:usb3="00000000" w:csb0="00040001" w:csb1="00000000"/>
  </w:font>
  <w:font w:name="黑体">
    <w:altName w:val="SimHei"/>
    <w:charset w:val="86"/>
    <w:family w:val="modern"/>
    <w:panose1 w:val="02010609060101010101"/>
    <w:pitch w:val="fixed"/>
    <w:sig w:usb0="800002bf" w:usb1="38cf7cfa" w:usb2="00000016" w:usb3="00000000" w:csb0="00040001" w:csb1="00000000"/>
  </w:font>
  <w:font w:name="DengXian">
    <w:altName w:val="等线"/>
    <w:charset w:val="86"/>
    <w:family w:val="auto"/>
    <w:panose1 w:val="02010600030101010101"/>
    <w:pitch w:val="variable"/>
    <w:sig w:usb0="a00002bf" w:usb1="38cf7cfa" w:usb2="00000016" w:usb3="00000000" w:csb0="0004000f" w:csb1="00000000"/>
  </w:font>
  <w:font w:name="Cambria Math">
    <w:altName w:val="Cambria Math"/>
    <w:charset w:val="00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settings.xml><?xml version="1.0" encoding="utf-8"?>
<w:settings xmlns:w="http://schemas.openxmlformats.org/wordprocessingml/2006/main">
  <w:zoom w:percent="100"/>
  <w:defaultTabStop w:val="420"/>
  <w:displayHorizontalDrawingGridEvery w:val="0"/>
  <w:displayVerticalDrawingGridEvery w:val="2"/>
  <w:doNotUseMarginsForDrawingGridOrigin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>
    <w:rsid w:val="00b71576"/>
    <w:rsid w:val="00077989"/>
    <w:rsid w:val="00d90c7a"/>
    <w:rsid w:val="00833926"/>
    <w:rsid w:val="00d31e4d"/>
  </w:rsids>
</w:settings>
</file>

<file path=word/styles.xml><?xml version="1.0" encoding="utf-8"?>
<w:styles xmlns:w="http://schemas.openxmlformats.org/wordprocessingml/2006/main">
  <w:docDefaults>
    <w:rPrDefault>
      <w:rPr>
        <w:rFonts w:ascii="宋体" w:eastAsia="DengXian" w:hAnsi="宋体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 w:val="21"/>
        <w:lang w:val="en-US" w:eastAsia="zh-CN" w:bidi="ar-SA"/>
        <w:rFonts w:ascii="Times New Roman" w:eastAsia="宋体"/>
      </w:rPr>
      <w:jc w:val="both"/>
      <w:textAlignment w:val="baseline"/>
    </w:pPr>
    <w:rPr>
      <w:sz w:val="21"/>
      <w:lang w:val="en-US" w:eastAsia="zh-CN" w:bidi="ar-SA"/>
      <w:rFonts w:ascii="Times New Roman" w:eastAsia="宋体"/>
    </w:rPr>
  </w:style>
  <w:style w:type="paragraph" w:styleId="Heading1">
    <w:name w:val="Heading1"/>
    <w:next w:val="Normal"/>
    <w:link w:val="Normal"/>
    <w:pPr>
      <w:rPr>
        <w:sz w:val="28"/>
        <w:lang w:val="en-US" w:eastAsia="zh-CN" w:bidi="ar-SA"/>
      </w:rPr>
      <w:widowControl/>
      <w:framePr w:outlineLvl="0"/>
      <w:spacing w:after="160"/>
      <w:jc w:val="both"/>
      <w:textAlignment w:val="baseline"/>
    </w:pPr>
    <w:rPr>
      <w:sz w:val="28"/>
      <w:lang w:val="en-US" w:eastAsia="zh-CN" w:bidi="ar-SA"/>
    </w:rPr>
  </w:style>
  <w:style w:type="paragraph" w:styleId="Heading2">
    <w:name w:val="Heading2"/>
    <w:next w:val="Normal"/>
    <w:link w:val="Normal"/>
    <w:pPr>
      <w:rPr>
        <w:sz w:val="21"/>
        <w:lang w:val="en-US" w:eastAsia="zh-CN" w:bidi="ar-SA"/>
      </w:rPr>
      <w:widowControl/>
      <w:framePr w:outlineLvl="1"/>
      <w:spacing w:after="160"/>
      <w:jc w:val="both"/>
      <w:textAlignment w:val="baseline"/>
    </w:pPr>
    <w:rPr>
      <w:sz w:val="21"/>
      <w:lang w:val="en-US" w:eastAsia="zh-CN" w:bidi="ar-SA"/>
    </w:rPr>
  </w:style>
  <w:style w:type="paragraph" w:styleId="Heading3">
    <w:name w:val="Heading3"/>
    <w:next w:val="Normal"/>
    <w:link w:val="Normal"/>
    <w:pPr>
      <w:rPr>
        <w:sz w:val="21"/>
        <w:lang w:val="en-US" w:eastAsia="zh-CN" w:bidi="ar-SA"/>
      </w:rPr>
      <w:widowControl/>
      <w:framePr w:outlineLvl="2"/>
      <w:ind w:hanging="400" w:left="1400"/>
      <w:spacing w:after="160"/>
      <w:jc w:val="both"/>
      <w:textAlignment w:val="baseline"/>
    </w:pPr>
    <w:rPr>
      <w:sz w:val="21"/>
      <w:lang w:val="en-US" w:eastAsia="zh-CN" w:bidi="ar-SA"/>
    </w:rPr>
  </w:style>
  <w:style w:type="paragraph" w:styleId="Heading4">
    <w:name w:val="Heading4"/>
    <w:next w:val="Normal"/>
    <w:link w:val="Normal"/>
    <w:pPr>
      <w:rPr>
        <w:b/>
        <w:sz w:val="21"/>
        <w:lang w:val="en-US" w:eastAsia="zh-CN" w:bidi="ar-SA"/>
      </w:rPr>
      <w:widowControl/>
      <w:framePr w:outlineLvl="3"/>
      <w:ind w:hanging="400" w:left="1600"/>
      <w:spacing w:after="160"/>
      <w:jc w:val="both"/>
      <w:textAlignment w:val="baseline"/>
    </w:pPr>
    <w:rPr>
      <w:b/>
      <w:sz w:val="21"/>
      <w:lang w:val="en-US" w:eastAsia="zh-CN" w:bidi="ar-SA"/>
    </w:rPr>
  </w:style>
  <w:style w:type="paragraph" w:styleId="Heading5">
    <w:name w:val="Heading5"/>
    <w:next w:val="Normal"/>
    <w:link w:val="Normal"/>
    <w:pPr>
      <w:rPr>
        <w:sz w:val="21"/>
        <w:lang w:val="en-US" w:eastAsia="zh-CN" w:bidi="ar-SA"/>
      </w:rPr>
      <w:widowControl/>
      <w:framePr w:outlineLvl="4"/>
      <w:ind w:hanging="400" w:left="1800"/>
      <w:spacing w:after="160"/>
      <w:jc w:val="both"/>
      <w:textAlignment w:val="baseline"/>
    </w:pPr>
    <w:rPr>
      <w:sz w:val="21"/>
      <w:lang w:val="en-US" w:eastAsia="zh-CN" w:bidi="ar-SA"/>
    </w:rPr>
  </w:style>
  <w:style w:type="paragraph" w:styleId="Heading6">
    <w:name w:val="Heading6"/>
    <w:next w:val="Normal"/>
    <w:link w:val="Normal"/>
    <w:pPr>
      <w:rPr>
        <w:b/>
        <w:sz w:val="21"/>
        <w:lang w:val="en-US" w:eastAsia="zh-CN" w:bidi="ar-SA"/>
      </w:rPr>
      <w:widowControl/>
      <w:framePr w:outlineLvl="5"/>
      <w:ind w:hanging="400" w:left="2000"/>
      <w:spacing w:after="160"/>
      <w:jc w:val="both"/>
      <w:textAlignment w:val="baseline"/>
    </w:pPr>
    <w:rPr>
      <w:b/>
      <w:sz w:val="21"/>
      <w:lang w:val="en-US" w:eastAsia="zh-CN" w:bidi="ar-SA"/>
    </w:rPr>
  </w:style>
  <w:style w:type="paragraph" w:styleId="Heading7">
    <w:name w:val="Heading7"/>
    <w:next w:val="Normal"/>
    <w:link w:val="Normal"/>
    <w:pPr>
      <w:rPr>
        <w:sz w:val="21"/>
        <w:lang w:val="en-US" w:eastAsia="zh-CN" w:bidi="ar-SA"/>
      </w:rPr>
      <w:widowControl/>
      <w:framePr w:outlineLvl="6"/>
      <w:ind w:hanging="400" w:left="2200"/>
      <w:spacing w:after="160"/>
      <w:jc w:val="both"/>
      <w:textAlignment w:val="baseline"/>
    </w:pPr>
    <w:rPr>
      <w:sz w:val="21"/>
      <w:lang w:val="en-US" w:eastAsia="zh-CN" w:bidi="ar-SA"/>
    </w:rPr>
  </w:style>
  <w:style w:type="paragraph" w:styleId="Heading8">
    <w:name w:val="Heading8"/>
    <w:next w:val="Normal"/>
    <w:link w:val="Normal"/>
    <w:pPr>
      <w:rPr>
        <w:sz w:val="21"/>
        <w:lang w:val="en-US" w:eastAsia="zh-CN" w:bidi="ar-SA"/>
      </w:rPr>
      <w:widowControl/>
      <w:framePr w:outlineLvl="7"/>
      <w:ind w:hanging="400" w:left="2400"/>
      <w:spacing w:after="160"/>
      <w:jc w:val="both"/>
      <w:textAlignment w:val="baseline"/>
    </w:pPr>
    <w:rPr>
      <w:sz w:val="21"/>
      <w:lang w:val="en-US" w:eastAsia="zh-CN" w:bidi="ar-SA"/>
    </w:rPr>
  </w:style>
  <w:style w:type="paragraph" w:styleId="Heading9">
    <w:name w:val="Heading9"/>
    <w:next w:val="Normal"/>
    <w:link w:val="Normal"/>
    <w:pPr>
      <w:rPr>
        <w:sz w:val="21"/>
        <w:lang w:val="en-US" w:eastAsia="zh-CN" w:bidi="ar-SA"/>
      </w:rPr>
      <w:widowControl/>
      <w:framePr w:outlineLvl="8"/>
      <w:ind w:hanging="400" w:left="2600"/>
      <w:spacing w:after="160"/>
      <w:jc w:val="both"/>
      <w:textAlignment w:val="baseline"/>
    </w:pPr>
    <w:rPr>
      <w:sz w:val="21"/>
      <w:lang w:val="en-US" w:eastAsia="zh-CN" w:bidi="ar-SA"/>
    </w:rPr>
  </w:style>
  <w:style w:type="character" w:styleId="NormalCharacter">
    <w:name w:val="NormalCharacter"/>
    <w:next w:val="NormalCharacter"/>
    <w:link w:val="Normal"/>
    <w:semiHidden/>
    <w:rPr>
      <w:vanish w:val="off"/>
      <w:sz w:val="20"/>
    </w:rPr>
  </w:style>
  <w:style w:type="table" w:styleId="TableNormal">
    <w:name w:val="TableNormal"/>
    <w:next w:val="TableNormal"/>
    <w:link w:val="Normal"/>
    <w:semiHidden/>
  </w:style>
  <w:style w:type="numbering" w:styleId="NormalList">
    <w:name w:val="NormalList"/>
    <w:next w:val="NormalList"/>
    <w:link w:val="Normal"/>
    <w:semiHidden/>
  </w:style>
  <w:style w:type="paragraph" w:styleId="Subtitle">
    <w:name w:val="Subtitle"/>
    <w:next w:val="Normal"/>
    <w:link w:val="Normal"/>
    <w:pPr>
      <w:rPr>
        <w:sz w:val="24"/>
        <w:lang w:val="en-US" w:eastAsia="zh-CN" w:bidi="ar-SA"/>
      </w:rPr>
      <w:widowControl/>
      <w:spacing w:after="60"/>
      <w:jc w:val="center"/>
      <w:textAlignment w:val="baseline"/>
    </w:pPr>
    <w:rPr>
      <w:sz w:val="24"/>
      <w:lang w:val="en-US" w:eastAsia="zh-CN" w:bidi="ar-SA"/>
    </w:rPr>
  </w:style>
  <w:style w:type="character" w:styleId="260">
    <w:name w:val="260"/>
    <w:next w:val="Normal"/>
    <w:link w:val="Normal"/>
    <w:rPr>
      <w:i/>
      <w:sz w:val="21"/>
      <w:color w:val="404040"/>
    </w:rPr>
  </w:style>
  <w:style w:type="character" w:styleId="Emphasis">
    <w:name w:val="Emphasis"/>
    <w:next w:val="Normal"/>
    <w:link w:val="Normal"/>
    <w:rPr>
      <w:i/>
      <w:sz w:val="21"/>
    </w:rPr>
  </w:style>
  <w:style w:type="character" w:styleId="261">
    <w:name w:val="261"/>
    <w:next w:val="Normal"/>
    <w:link w:val="Normal"/>
    <w:rPr>
      <w:i/>
      <w:sz w:val="21"/>
      <w:color w:val="5B9BD5"/>
    </w:rPr>
  </w:style>
  <w:style w:type="character" w:styleId="Strong">
    <w:name w:val="Strong"/>
    <w:next w:val="Normal"/>
    <w:link w:val="Normal"/>
    <w:rPr>
      <w:b/>
      <w:sz w:val="21"/>
    </w:rPr>
  </w:style>
  <w:style w:type="paragraph" w:styleId="180">
    <w:name w:val="180"/>
    <w:next w:val="Normal"/>
    <w:link w:val="Normal"/>
    <w:pPr>
      <w:rPr>
        <w:i/>
        <w:sz w:val="21"/>
        <w:lang w:val="en-US" w:eastAsia="zh-CN" w:bidi="ar-SA"/>
        <w:color w:val="404040"/>
      </w:rPr>
      <w:widowControl/>
      <w:ind w:left="864" w:right="864"/>
      <w:spacing w:after="160" w:before="200"/>
      <w:jc w:val="center"/>
      <w:textAlignment w:val="baseline"/>
    </w:pPr>
    <w:rPr>
      <w:i/>
      <w:sz w:val="21"/>
      <w:lang w:val="en-US" w:eastAsia="zh-CN" w:bidi="ar-SA"/>
      <w:color w:val="404040"/>
    </w:rPr>
  </w:style>
  <w:style w:type="paragraph" w:styleId="181">
    <w:name w:val="181"/>
    <w:next w:val="Normal"/>
    <w:link w:val="Normal"/>
    <w:pPr>
      <w:rPr>
        <w:i/>
        <w:sz w:val="21"/>
        <w:lang w:val="en-US" w:eastAsia="zh-CN" w:bidi="ar-SA"/>
        <w:color w:val="5B9BD5"/>
      </w:rPr>
      <w:widowControl/>
      <w:ind w:left="950" w:right="950"/>
      <w:spacing w:after="360" w:before="360"/>
      <w:jc w:val="center"/>
      <w:textAlignment w:val="baseline"/>
    </w:pPr>
    <w:rPr>
      <w:i/>
      <w:sz w:val="21"/>
      <w:lang w:val="en-US" w:eastAsia="zh-CN" w:bidi="ar-SA"/>
      <w:color w:val="5B9BD5"/>
    </w:rPr>
  </w:style>
  <w:style w:type="character" w:styleId="262">
    <w:name w:val="262"/>
    <w:next w:val="Normal"/>
    <w:link w:val="Normal"/>
    <w:rPr>
      <w:sz w:val="21"/>
      <w:color w:val="5A5A5A"/>
    </w:rPr>
  </w:style>
  <w:style w:type="character" w:styleId="263">
    <w:name w:val="263"/>
    <w:next w:val="Normal"/>
    <w:link w:val="Normal"/>
    <w:rPr>
      <w:b/>
      <w:sz w:val="21"/>
      <w:color w:val="5B9BD5"/>
    </w:rPr>
  </w:style>
  <w:style w:type="character" w:styleId="264">
    <w:name w:val="264"/>
    <w:next w:val="Normal"/>
    <w:link w:val="Normal"/>
    <w:rPr>
      <w:b/>
      <w:i/>
      <w:sz w:val="21"/>
    </w:rPr>
  </w:style>
  <w:style w:type="paragraph" w:styleId="179">
    <w:name w:val="179"/>
    <w:next w:val="Normal"/>
    <w:link w:val="Normal"/>
    <w:pPr>
      <w:rPr>
        <w:sz w:val="21"/>
        <w:lang w:val="en-US" w:eastAsia="zh-CN" w:bidi="ar-SA"/>
      </w:rPr>
      <w:widowControl/>
      <w:ind w:left="850"/>
      <w:jc w:val="both"/>
      <w:textAlignment w:val="baseline"/>
    </w:pPr>
    <w:rPr>
      <w:sz w:val="21"/>
      <w:lang w:val="en-US" w:eastAsia="zh-CN" w:bidi="ar-SA"/>
    </w:rPr>
  </w:style>
  <w:style w:type="paragraph" w:styleId="266">
    <w:name w:val="266"/>
    <w:next w:val="Normal"/>
    <w:link w:val="Normal"/>
    <w:pPr>
      <w:rPr>
        <w:sz w:val="32"/>
        <w:lang w:val="en-US" w:eastAsia="zh-CN" w:bidi="ar-SA"/>
        <w:color w:val="2E74B5"/>
      </w:rPr>
      <w:widowControl/>
      <w:textAlignment w:val="baseline"/>
    </w:pPr>
    <w:rPr>
      <w:sz w:val="32"/>
      <w:lang w:val="en-US" w:eastAsia="zh-CN" w:bidi="ar-SA"/>
      <w:color w:val="2E74B5"/>
    </w:rPr>
  </w:style>
  <w:style w:type="paragraph" w:styleId="TOC2">
    <w:name w:val="TOC2"/>
    <w:next w:val="Normal"/>
    <w:link w:val="Normal"/>
    <w:pPr>
      <w:rPr>
        <w:sz w:val="21"/>
        <w:lang w:val="en-US" w:eastAsia="zh-CN" w:bidi="ar-SA"/>
      </w:rPr>
      <w:widowControl/>
      <w:jc w:val="both"/>
      <w:textAlignment w:val="baseline"/>
    </w:pPr>
    <w:rPr>
      <w:sz w:val="21"/>
      <w:lang w:val="en-US" w:eastAsia="zh-CN" w:bidi="ar-SA"/>
    </w:rPr>
  </w:style>
  <w:style w:type="paragraph" w:styleId="TOC3">
    <w:name w:val="TOC3"/>
    <w:next w:val="Normal"/>
    <w:link w:val="Normal"/>
    <w:pPr>
      <w:rPr>
        <w:sz w:val="21"/>
        <w:lang w:val="en-US" w:eastAsia="zh-CN" w:bidi="ar-SA"/>
      </w:rPr>
      <w:widowControl/>
      <w:ind w:left="425"/>
      <w:jc w:val="both"/>
      <w:textAlignment w:val="baseline"/>
    </w:pPr>
    <w:rPr>
      <w:sz w:val="21"/>
      <w:lang w:val="en-US" w:eastAsia="zh-CN" w:bidi="ar-SA"/>
    </w:rPr>
  </w:style>
  <w:style w:type="paragraph" w:styleId="TOC4">
    <w:name w:val="TOC4"/>
    <w:next w:val="Normal"/>
    <w:link w:val="Normal"/>
    <w:pPr>
      <w:rPr>
        <w:sz w:val="21"/>
        <w:lang w:val="en-US" w:eastAsia="zh-CN" w:bidi="ar-SA"/>
      </w:rPr>
      <w:widowControl/>
      <w:ind w:left="850"/>
      <w:jc w:val="both"/>
      <w:textAlignment w:val="baseline"/>
    </w:pPr>
    <w:rPr>
      <w:sz w:val="21"/>
      <w:lang w:val="en-US" w:eastAsia="zh-CN" w:bidi="ar-SA"/>
    </w:rPr>
  </w:style>
  <w:style w:type="paragraph" w:styleId="TOC5">
    <w:name w:val="TOC5"/>
    <w:next w:val="Normal"/>
    <w:link w:val="Normal"/>
    <w:pPr>
      <w:rPr>
        <w:sz w:val="21"/>
        <w:lang w:val="en-US" w:eastAsia="zh-CN" w:bidi="ar-SA"/>
      </w:rPr>
      <w:widowControl/>
      <w:ind w:left="1275"/>
      <w:jc w:val="both"/>
      <w:textAlignment w:val="baseline"/>
    </w:pPr>
    <w:rPr>
      <w:sz w:val="21"/>
      <w:lang w:val="en-US" w:eastAsia="zh-CN" w:bidi="ar-SA"/>
    </w:rPr>
  </w:style>
  <w:style w:type="paragraph" w:styleId="TOC6">
    <w:name w:val="TOC6"/>
    <w:next w:val="Normal"/>
    <w:link w:val="Normal"/>
    <w:pPr>
      <w:rPr>
        <w:sz w:val="21"/>
        <w:lang w:val="en-US" w:eastAsia="zh-CN" w:bidi="ar-SA"/>
      </w:rPr>
      <w:widowControl/>
      <w:ind w:left="1700"/>
      <w:jc w:val="both"/>
      <w:textAlignment w:val="baseline"/>
    </w:pPr>
    <w:rPr>
      <w:sz w:val="21"/>
      <w:lang w:val="en-US" w:eastAsia="zh-CN" w:bidi="ar-SA"/>
    </w:rPr>
  </w:style>
  <w:style w:type="paragraph" w:styleId="TOC7">
    <w:name w:val="TOC7"/>
    <w:next w:val="Normal"/>
    <w:link w:val="Normal"/>
    <w:pPr>
      <w:rPr>
        <w:sz w:val="21"/>
        <w:lang w:val="en-US" w:eastAsia="zh-CN" w:bidi="ar-SA"/>
      </w:rPr>
      <w:widowControl/>
      <w:ind w:left="2125"/>
      <w:jc w:val="both"/>
      <w:textAlignment w:val="baseline"/>
    </w:pPr>
    <w:rPr>
      <w:sz w:val="21"/>
      <w:lang w:val="en-US" w:eastAsia="zh-CN" w:bidi="ar-SA"/>
    </w:rPr>
  </w:style>
  <w:style w:type="paragraph" w:styleId="TOC8">
    <w:name w:val="TOC8"/>
    <w:next w:val="Normal"/>
    <w:link w:val="Normal"/>
    <w:pPr>
      <w:rPr>
        <w:sz w:val="21"/>
        <w:lang w:val="en-US" w:eastAsia="zh-CN" w:bidi="ar-SA"/>
      </w:rPr>
      <w:widowControl/>
      <w:ind w:left="2550"/>
      <w:jc w:val="both"/>
      <w:textAlignment w:val="baseline"/>
    </w:pPr>
    <w:rPr>
      <w:sz w:val="21"/>
      <w:lang w:val="en-US" w:eastAsia="zh-CN" w:bidi="ar-SA"/>
    </w:rPr>
  </w:style>
  <w:style w:type="paragraph" w:styleId="TOC9">
    <w:name w:val="TOC9"/>
    <w:next w:val="Normal"/>
    <w:link w:val="Normal"/>
    <w:pPr>
      <w:rPr>
        <w:sz w:val="21"/>
        <w:lang w:val="en-US" w:eastAsia="zh-CN" w:bidi="ar-SA"/>
      </w:rPr>
      <w:widowControl/>
      <w:ind w:left="2975"/>
      <w:jc w:val="both"/>
      <w:textAlignment w:val="baseline"/>
    </w:pPr>
    <w:rPr>
      <w:sz w:val="21"/>
      <w:lang w:val="en-US" w:eastAsia="zh-CN" w:bidi="ar-SA"/>
    </w:rPr>
  </w:style>
  <w:style w:type="paragraph" w:styleId="NormalIndent">
    <w:name w:val="NormalIndent"/>
    <w:next w:val="Normal"/>
    <w:link w:val="Normal"/>
    <w:pPr>
      <w:rPr>
        <w:sz w:val="21"/>
        <w:lang w:val="en-US" w:eastAsia="zh-CN" w:bidi="ar-SA"/>
      </w:rPr>
      <w:widowControl/>
      <w:ind w:left="3400"/>
      <w:jc w:val="both"/>
      <w:textAlignment w:val="baseline"/>
    </w:pPr>
    <w:rPr>
      <w:sz w:val="21"/>
      <w:lang w:val="en-US" w:eastAsia="zh-CN" w:bidi="ar-SA"/>
    </w:rPr>
  </w:style>
  <w:style w:type="table" w:styleId="TableGrid">
    <w:name w:val="TableGrid"/>
    <w:basedOn w:val="TableNormal"/>
    <w:next w:val="Emphasis"/>
    <w:link w:val="Normal"/>
  </w:style>
  <w:style w:type="paragraph" w:styleId="UserStyle_0">
    <w:name w:val="UserStyle_0"/>
    <w:next w:val="Subtitle"/>
    <w:link w:val="Normal"/>
    <w:pPr>
      <w:rPr>
        <w:sz w:val="21"/>
        <w:lang w:val="en-US" w:eastAsia="zh-CN" w:bidi="ar-SA"/>
      </w:rPr>
      <w:jc w:val="both"/>
      <w:textAlignment w:val="baseline"/>
    </w:pPr>
    <w:rPr>
      <w:sz w:val="21"/>
      <w:lang w:val="en-US" w:eastAsia="zh-CN" w:bidi="ar-SA"/>
    </w:rPr>
  </w:style>
  <w:style w:type="paragraph" w:styleId="UserStyle_1">
    <w:name w:val="UserStyle_1"/>
    <w:next w:val="260"/>
    <w:link w:val="Normal"/>
    <w:pPr>
      <w:rPr>
        <w:sz w:val="21"/>
        <w:lang w:val="en-US" w:eastAsia="zh-CN" w:bidi="ar-SA"/>
      </w:rPr>
      <w:jc w:val="both"/>
      <w:textAlignment w:val="baseline"/>
    </w:pPr>
    <w:rPr>
      <w:sz w:val="21"/>
      <w:lang w:val="en-US" w:eastAsia="zh-CN" w:bidi="ar-SA"/>
    </w:rPr>
  </w:style>
  <w:style w:type="paragraph" w:styleId="Header">
    <w:name w:val="Header"/>
    <w:basedOn w:val="Normal"/>
    <w:next w:val="Header"/>
    <w:link w:val="UserStyle_2"/>
    <w:pPr>
      <w:rPr>
        <w:szCs w:val="18"/>
        <w:sz w:val="18"/>
        <w:lang w:val="en-US" w:eastAsia="zh-CN" w:bidi="ar-SA"/>
        <w:rFonts w:ascii="Times New Roman" w:eastAsia="宋体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lang w:val="en-US" w:eastAsia="zh-CN" w:bidi="ar-SA"/>
      <w:rFonts w:ascii="Times New Roman" w:eastAsia="宋体"/>
    </w:rPr>
  </w:style>
  <w:style w:type="character" w:styleId="UserStyle_2">
    <w:name w:val="UserStyle_2"/>
    <w:next w:val="UserStyle_2"/>
    <w:link w:val="Header"/>
    <w:rPr>
      <w:vanish w:val="off"/>
      <w:szCs w:val="18"/>
      <w:sz w:val="18"/>
      <w:rFonts w:ascii="Times New Roman" w:eastAsia="宋体"/>
    </w:rPr>
  </w:style>
  <w:style w:type="paragraph" w:styleId="Footer">
    <w:name w:val="Footer"/>
    <w:basedOn w:val="Normal"/>
    <w:next w:val="Footer"/>
    <w:link w:val="UserStyle_3"/>
    <w:pPr>
      <w:rPr>
        <w:szCs w:val="18"/>
        <w:sz w:val="18"/>
        <w:lang w:val="en-US" w:eastAsia="zh-CN" w:bidi="ar-SA"/>
        <w:rFonts w:ascii="Times New Roman" w:eastAsia="宋体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lang w:val="en-US" w:eastAsia="zh-CN" w:bidi="ar-SA"/>
      <w:rFonts w:ascii="Times New Roman" w:eastAsia="宋体"/>
    </w:rPr>
  </w:style>
  <w:style w:type="character" w:styleId="UserStyle_3">
    <w:name w:val="UserStyle_3"/>
    <w:next w:val="UserStyle_3"/>
    <w:link w:val="Footer"/>
    <w:rPr>
      <w:vanish w:val="off"/>
      <w:szCs w:val="18"/>
      <w:sz w:val="18"/>
      <w:rFonts w:ascii="Times New Roman" w:eastAsia="宋体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 w:rsidP="00b71576">
      <w:pPr>
        <w:pStyle w:val="Normal"/>
        <w:rPr>
          <w:rStyle w:val="NormalCharacter"/>
          <w:b/>
          <w:sz w:val="72"/>
          <w:lang w:val="en-US" w:eastAsia="zh-CN" w:bidi="ar-SA"/>
          <w:rFonts w:ascii="华文中宋" w:eastAsia="华文中宋" w:hAnsi="华文中宋"/>
          <w:color w:val="FF3300"/>
        </w:rPr>
        <w:spacing w:line="240" w:lineRule="atLeast"/>
        <w:jc w:val="distribute"/>
        <w:textAlignment w:val="baseline"/>
      </w:pPr>
      <w:r w:rsidR="00b71576">
        <w:rPr>
          <w:rStyle w:val="NormalCharacter"/>
          <w:b/>
          <w:sz w:val="72"/>
          <w:lang w:val="en-US" w:eastAsia="zh-CN" w:bidi="ar-SA"/>
          <w:rFonts w:ascii="华文中宋" w:eastAsia="华文中宋" w:hAnsi="华文中宋"/>
          <w:color w:val="FF3300"/>
        </w:rPr>
        <w:t xml:space="preserve">福建工程学院</w:t>
      </w:r>
      <w:r w:rsidR="00b71576">
        <w:rPr>
          <w:rStyle w:val="NormalCharacter"/>
          <w:b/>
          <w:sz w:val="72"/>
          <w:lang w:val="en-US" w:eastAsia="zh-CN" w:bidi="ar-SA"/>
          <w:rFonts w:ascii="华文中宋" w:eastAsia="华文中宋" w:hAnsi="华文中宋"/>
          <w:color w:val="FF3300"/>
        </w:rPr>
        <w:t xml:space="preserve">工会</w:t>
      </w:r>
      <w:r w:rsidR="00b71576">
        <w:rPr>
          <w:rStyle w:val="NormalCharacter"/>
          <w:b/>
          <w:sz w:val="72"/>
          <w:lang w:val="en-US" w:eastAsia="zh-CN" w:bidi="ar-SA"/>
          <w:rFonts w:ascii="华文中宋" w:eastAsia="华文中宋" w:hAnsi="华文中宋"/>
          <w:color w:val="FF3300"/>
        </w:rPr>
        <w:t xml:space="preserve">文件</w:t>
      </w:r>
    </w:p>
    <w:p w:rsidP="00b71576">
      <w:pPr>
        <w:pStyle w:val="Normal"/>
        <w:rPr>
          <w:rStyle w:val="NormalCharacter"/>
          <w:b/>
          <w:sz w:val="72"/>
          <w:lang w:val="en-US" w:eastAsia="zh-CN" w:bidi="ar-SA"/>
          <w:rFonts w:ascii="华文中宋" w:eastAsia="华文中宋" w:hAnsi="华文中宋"/>
          <w:color w:val="FF3300"/>
        </w:rPr>
        <w:spacing w:line="600" w:lineRule="exact"/>
        <w:jc w:val="distribute"/>
        <w:textAlignment w:val="baseline"/>
      </w:pPr>
    </w:p>
    <w:p w:rsidP="00b71576">
      <w:pPr>
        <w:pStyle w:val="Normal"/>
        <w:rPr>
          <w:rStyle w:val="NormalCharacter"/>
          <w:sz w:val="32"/>
          <w:lang w:val="en-US" w:eastAsia="zh-CN" w:bidi="ar-SA"/>
          <w:rFonts w:ascii="仿宋_GB2312" w:eastAsia="仿宋_GB2312" w:hAnsi="仿宋_GB2312"/>
        </w:rPr>
        <w:jc w:val="center"/>
        <w:textAlignment w:val="baseline"/>
      </w:pPr>
      <w:r w:rsidR="00b71576">
        <w:rPr>
          <w:rStyle w:val="NormalCharacter"/>
          <w:sz w:val="32"/>
          <w:lang w:val="en-US" w:eastAsia="zh-CN" w:bidi="ar-SA"/>
          <w:rFonts w:ascii="仿宋_GB2312" w:eastAsia="仿宋_GB2312" w:hAnsi="仿宋_GB2312"/>
        </w:rPr>
        <w:t xml:space="preserve">校工会〔2019〕</w:t>
      </w:r>
      <w:r w:rsidR="00077989">
        <w:rPr>
          <w:rStyle w:val="NormalCharacter"/>
          <w:sz w:val="32"/>
          <w:lang w:val="en-US" w:eastAsia="zh-CN" w:bidi="ar-SA"/>
          <w:rFonts w:ascii="仿宋_GB2312" w:eastAsia="仿宋_GB2312" w:hAnsi="仿宋_GB2312"/>
        </w:rPr>
        <w:t xml:space="preserve">10</w:t>
      </w:r>
      <w:r w:rsidR="00b71576">
        <w:rPr>
          <w:rStyle w:val="NormalCharacter"/>
          <w:sz w:val="32"/>
          <w:lang w:val="en-US" w:eastAsia="zh-CN" w:bidi="ar-SA"/>
          <w:rFonts w:ascii="仿宋_GB2312" w:eastAsia="仿宋_GB2312" w:hAnsi="仿宋_GB2312"/>
        </w:rPr>
        <w:t xml:space="preserve">号</w:t>
      </w:r>
    </w:p>
    <w:p w:rsidP="00b71576">
      <w:pPr>
        <w:pStyle w:val="Normal"/>
        <w:rPr>
          <w:rStyle w:val="NormalCharacter"/>
          <w:sz w:val="32"/>
          <w:lang w:val="en-US" w:eastAsia="zh-CN" w:bidi="ar-SA"/>
          <w:rFonts w:ascii="仿宋_GB2312" w:eastAsia="仿宋_GB2312" w:hAnsi="仿宋_GB2312"/>
        </w:rPr>
        <w:jc w:val="center"/>
        <w:textAlignment w:val="baseline"/>
      </w:pPr>
      <w:r w:rsidR="00b71576">
        <w:rPr>
          <w:rStyle w:val="NormalCharacter"/>
          <w:b/>
          <w:noProof/>
          <w:spacing w:val="50"/>
          <w:sz w:val="100"/>
          <w:w w:val="90"/>
          <w:lang w:bidi="ar-SA"/>
          <w:rFonts w:ascii="Bookman Old Style" w:eastAsia="宋体" w:hAnsi="Bookman Old Style"/>
          <w:color w:val="FF0000"/>
        </w:rPr>
        <w:pict>
          <v:shape id="_x0000_s1026" style="position:absolute;margin-left:-9.0pt;margin-top:1.35pt;width:440.2pt;height:0.1pt;mso-wrap-distance-left:9.0pt;mso-wrap-distance-right:9.0pt;z-index:524288;" strokecolor="#FF0000" strokeweight="3.0pt" path="m0,0l21600,21600e" filled="f" coordsize="21600,21600"/>
        </w:pict>
      </w:r>
    </w:p>
    <w:p>
      <w:pPr>
        <w:pStyle w:val="Normal"/>
        <w:rPr>
          <w:rStyle w:val="NormalCharacter"/>
          <w:szCs w:val="36"/>
          <w:sz w:val="36"/>
          <w:lang w:val="en-US" w:eastAsia="zh-CN" w:bidi="ar-SA"/>
          <w:rFonts w:ascii="Times New Roman" w:eastAsia="宋体" w:hAnsi="Times New Roman"/>
        </w:rPr>
        <w:spacing w:line="580" w:lineRule="exact"/>
        <w:jc w:val="center"/>
        <w:textAlignment w:val="baseline"/>
      </w:pPr>
      <w:r w:rsidR="00d90c7a" w:rsidRPr="00833926">
        <w:rPr>
          <w:rStyle w:val="NormalCharacter"/>
          <w:b/>
          <w:szCs w:val="36"/>
          <w:sz w:val="36"/>
          <w:lang w:val="en-US" w:eastAsia="zh-CN" w:bidi="ar-SA"/>
          <w:rFonts w:ascii="宋体" w:eastAsia="宋体" w:hAnsi="Times New Roman"/>
        </w:rPr>
        <w:t xml:space="preserve">关于2019年教师节慰问困难职工的通知</w:t>
      </w:r>
    </w:p>
    <w:p w:rsidP="00b71576">
      <w:pPr>
        <w:pStyle w:val="Normal"/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spacing w:line="540" w:lineRule="exact"/>
        <w:jc w:val="both"/>
        <w:textAlignment w:val="baseline"/>
      </w:pPr>
      <w:r w:rsidR="00d90c7a" w:rsidRP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 xml:space="preserve">各二级工会：</w:t>
      </w:r>
    </w:p>
    <w:p w:rsidP="00b71576">
      <w:pPr>
        <w:pStyle w:val="Normal"/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ind w:firstLine="600"/>
        <w:spacing w:line="540" w:lineRule="exact"/>
        <w:jc w:val="both"/>
        <w:textAlignment w:val="baseline"/>
      </w:pPr>
      <w:r w:rsidR="00d90c7a" w:rsidRP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 xml:space="preserve">根据省教科文卫体工会《关于2019年教师节慰问困难职工的通知》精神，结合我校实际，决定在教师节期间，对我校困难教职工进行慰问，现将有关要求通知如下：</w:t>
      </w:r>
    </w:p>
    <w:p w:rsidP="00b71576">
      <w:pPr>
        <w:pStyle w:val="Normal"/>
        <w:rPr>
          <w:rStyle w:val="NormalCharacter"/>
          <w:szCs w:val="30"/>
          <w:sz w:val="30"/>
          <w:lang w:val="en-US" w:eastAsia="zh-CN" w:bidi="ar-SA"/>
          <w:rFonts w:ascii="黑体" w:eastAsia="黑体" w:hAnsi="黑体"/>
        </w:rPr>
        <w:ind w:firstLine="600"/>
        <w:spacing w:line="540" w:lineRule="exact"/>
        <w:jc w:val="both"/>
        <w:textAlignment w:val="baseline"/>
      </w:pPr>
      <w:r w:rsidR="00d90c7a" w:rsidRPr="00b71576">
        <w:rPr>
          <w:rStyle w:val="NormalCharacter"/>
          <w:szCs w:val="30"/>
          <w:sz w:val="30"/>
          <w:lang w:val="en-US" w:eastAsia="zh-CN" w:bidi="ar-SA"/>
          <w:rFonts w:ascii="黑体" w:eastAsia="黑体" w:hAnsi="黑体"/>
        </w:rPr>
        <w:t xml:space="preserve">一</w:t>
      </w:r>
      <w:r w:rsidR="00d90c7a" w:rsidRPr="00b71576">
        <w:rPr>
          <w:rStyle w:val="NormalCharacter"/>
          <w:b/>
          <w:szCs w:val="30"/>
          <w:sz w:val="30"/>
          <w:lang w:val="en-US" w:eastAsia="zh-CN" w:bidi="ar-SA"/>
          <w:rFonts w:ascii="黑体" w:eastAsia="黑体" w:hAnsi="黑体"/>
        </w:rPr>
        <w:t xml:space="preserve">．慰问对象：</w:t>
      </w:r>
    </w:p>
    <w:p w:rsidP="00b71576">
      <w:pPr>
        <w:pStyle w:val="Normal"/>
        <w:rPr>
          <w:rStyle w:val="NormalCharacter"/>
          <w:szCs w:val="30"/>
          <w:sz w:val="30"/>
          <w:lang w:val="en-US" w:eastAsia="zh-CN" w:bidi="ar-SA"/>
          <w:rFonts w:ascii="黑体" w:eastAsia="黑体" w:hAnsi="黑体"/>
        </w:rPr>
        <w:ind w:firstLine="600"/>
        <w:spacing w:line="540" w:lineRule="exact"/>
        <w:jc w:val="both"/>
        <w:textAlignment w:val="baseline"/>
      </w:pPr>
      <w:r w:rsidR="00d90c7a" w:rsidRP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 xml:space="preserve">因病（教职工本人或其直系亲属）致困的教职工</w:t>
      </w:r>
    </w:p>
    <w:p w:rsidP="00b71576">
      <w:pPr>
        <w:pStyle w:val="Normal"/>
        <w:rPr>
          <w:rStyle w:val="NormalCharacter"/>
          <w:szCs w:val="30"/>
          <w:sz w:val="30"/>
          <w:lang w:val="en-US" w:eastAsia="zh-CN" w:bidi="ar-SA"/>
          <w:rFonts w:ascii="黑体" w:eastAsia="黑体" w:hAnsi="黑体"/>
        </w:rPr>
        <w:ind w:firstLine="600"/>
        <w:spacing w:line="540" w:lineRule="exact"/>
        <w:jc w:val="both"/>
        <w:textAlignment w:val="baseline"/>
      </w:pPr>
      <w:r w:rsidR="00d90c7a" w:rsidRPr="00b71576">
        <w:rPr>
          <w:rStyle w:val="NormalCharacter"/>
          <w:szCs w:val="30"/>
          <w:sz w:val="30"/>
          <w:lang w:val="en-US" w:eastAsia="zh-CN" w:bidi="ar-SA"/>
          <w:rFonts w:ascii="黑体" w:eastAsia="黑体" w:hAnsi="黑体"/>
        </w:rPr>
        <w:t xml:space="preserve">二．基本流程：</w:t>
      </w:r>
    </w:p>
    <w:p w:rsidP="00b71576">
      <w:pPr>
        <w:pStyle w:val="Normal"/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ind w:firstLine="600"/>
        <w:spacing w:line="540" w:lineRule="exact"/>
        <w:jc w:val="both"/>
        <w:textAlignment w:val="baseline"/>
      </w:pPr>
      <w:r w:rsidR="00d90c7a" w:rsidRP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 xml:space="preserve">1．报名。报名截止2019年9月</w:t>
      </w:r>
      <w:r w:rsidR="00d31e4d" w:rsidRP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 xml:space="preserve">10</w:t>
      </w:r>
      <w:r w:rsidR="00d90c7a" w:rsidRP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 xml:space="preserve">日（周</w:t>
      </w:r>
      <w:r w:rsidR="00d31e4d" w:rsidRP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 xml:space="preserve">二</w:t>
      </w:r>
      <w:r w:rsidR="00d90c7a" w:rsidRP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 xml:space="preserve">），以二级工会为单位填写《慰问困难职工基本信息登记表》，并经工会委员会审议同意推荐。</w:t>
      </w:r>
    </w:p>
    <w:p w:rsidP="00b71576">
      <w:pPr>
        <w:pStyle w:val="Normal"/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ind w:firstLine="600"/>
        <w:spacing w:line="540" w:lineRule="exact"/>
        <w:jc w:val="both"/>
        <w:textAlignment w:val="baseline"/>
      </w:pPr>
      <w:r w:rsidR="00d90c7a" w:rsidRP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 xml:space="preserve">2．审核。校工会根据二级工会提供的名单，汇总审核，并经主席办公会议审议。</w:t>
      </w:r>
    </w:p>
    <w:p w:rsidP="00b71576">
      <w:pPr>
        <w:pStyle w:val="Normal"/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ind w:firstLine="600"/>
        <w:spacing w:line="540" w:lineRule="exact"/>
        <w:jc w:val="both"/>
        <w:textAlignment w:val="baseline"/>
      </w:pPr>
      <w:r w:rsidR="00d90c7a" w:rsidRP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 xml:space="preserve">3．公示。公示三天</w:t>
      </w:r>
    </w:p>
    <w:p w:rsidP="00b71576">
      <w:pPr>
        <w:pStyle w:val="Normal"/>
        <w:rPr>
          <w:rStyle w:val="NormalCharacter"/>
          <w:szCs w:val="30"/>
          <w:sz w:val="30"/>
          <w:lang w:val="en-US" w:eastAsia="zh-CN" w:bidi="ar-SA"/>
          <w:rFonts w:ascii="黑体" w:eastAsia="黑体" w:hAnsi="黑体"/>
        </w:rPr>
        <w:ind w:firstLine="640"/>
        <w:spacing w:line="540" w:lineRule="exact"/>
        <w:jc w:val="both"/>
        <w:textAlignment w:val="baseline"/>
      </w:pPr>
      <w:r w:rsidR="00d90c7a" w:rsidRPr="00b71576">
        <w:rPr>
          <w:rStyle w:val="NormalCharacter"/>
          <w:szCs w:val="30"/>
          <w:sz w:val="30"/>
          <w:lang w:val="en-US" w:eastAsia="zh-CN" w:bidi="ar-SA"/>
          <w:rFonts w:ascii="黑体" w:eastAsia="黑体" w:hAnsi="黑体"/>
        </w:rPr>
        <w:t xml:space="preserve">三．联系人及电话：</w:t>
      </w:r>
    </w:p>
    <w:p w:rsidP="00b71576">
      <w:pPr>
        <w:pStyle w:val="Normal"/>
        <w:rPr>
          <w:rStyle w:val="NormalCharacter"/>
          <w:szCs w:val="30"/>
          <w:sz w:val="30"/>
          <w:lang w:val="en-US" w:eastAsia="zh-CN" w:bidi="ar-SA"/>
          <w:rFonts w:ascii="黑体" w:eastAsia="黑体" w:hAnsi="黑体"/>
        </w:rPr>
        <w:ind w:firstLine="640"/>
        <w:spacing w:line="540" w:lineRule="exact"/>
        <w:jc w:val="both"/>
        <w:textAlignment w:val="baseline"/>
      </w:pPr>
      <w:r w:rsidR="00d90c7a" w:rsidRP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 xml:space="preserve">刘老师</w:t>
      </w:r>
      <w:r w:rsidR="00b71576" w:rsidRP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 xml:space="preserve">,</w:t>
      </w:r>
      <w:r w:rsidR="00d90c7a" w:rsidRP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 xml:space="preserve"> 22863059。</w:t>
      </w:r>
    </w:p>
    <w:p w:rsidP="00077989">
      <w:pPr>
        <w:pStyle w:val="Normal"/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abs>
          <w:tab w:leader="none" w:val="left" w:pos="0"/>
        </w:tabs>
        <w:ind w:firstLine="600" w:firstLineChars="200"/>
        <w:spacing w:line="540" w:lineRule="exact"/>
        <w:jc w:val="both"/>
        <w:textAlignment w:val="baseline"/>
      </w:pPr>
      <w:r w:rsidR="00d90c7a" w:rsidRP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 xml:space="preserve">附件：慰问困难职工基本信息登记表</w:t>
      </w:r>
    </w:p>
    <w:p w:rsidP="00b71576">
      <w:pPr>
        <w:pStyle w:val="Normal"/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abs>
          <w:tab w:leader="none" w:val="left" w:pos="0"/>
        </w:tabs>
        <w:spacing w:line="540" w:lineRule="exact"/>
        <w:jc w:val="both"/>
        <w:textAlignment w:val="baseline"/>
      </w:pPr>
    </w:p>
    <w:p>
      <w:pPr>
        <w:pStyle w:val="Normal"/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abs>
          <w:tab w:leader="none" w:val="left" w:pos="0"/>
        </w:tabs>
        <w:spacing w:line="500" w:lineRule="exact"/>
        <w:jc w:val="both"/>
        <w:textAlignment w:val="baseline"/>
      </w:pPr>
      <w:r w:rsidR="00d90c7a" w:rsidRP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 xml:space="preserve">                               </w:t>
      </w:r>
      <w:r w:rsid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 xml:space="preserve">   </w:t>
      </w:r>
      <w:r w:rsidR="00d90c7a" w:rsidRP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 xml:space="preserve">福建工程学院工会</w:t>
      </w:r>
    </w:p>
    <w:p w:rsidP="00b71576">
      <w:pPr>
        <w:pStyle w:val="Normal"/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abs>
          <w:tab w:leader="none" w:val="left" w:pos="0"/>
        </w:tabs>
        <w:spacing w:line="500" w:lineRule="exact"/>
        <w:jc w:val="both"/>
        <w:textAlignment w:val="baseline"/>
      </w:pPr>
      <w:r w:rsidR="00d90c7a" w:rsidRP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 xml:space="preserve">                               </w:t>
      </w:r>
      <w:r w:rsid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 xml:space="preserve">  </w:t>
      </w:r>
      <w:r w:rsidR="00d90c7a" w:rsidRP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 xml:space="preserve">  2019年9月</w:t>
      </w:r>
      <w:r w:rsidR="00d31e4d" w:rsidRP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 xml:space="preserve">6</w:t>
      </w:r>
      <w:r w:rsidR="00d90c7a" w:rsidRP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 xml:space="preserve">日</w:t>
      </w:r>
    </w:p>
    <w:p>
      <w:pPr>
        <w:pStyle w:val="Normal"/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jc w:val="both"/>
        <w:textAlignment w:val="baseline"/>
      </w:pPr>
      <w:r w:rsidR="00d90c7a" w:rsidRP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 xml:space="preserve">附件1：</w:t>
      </w:r>
    </w:p>
    <w:p>
      <w:pPr>
        <w:pStyle w:val="Normal"/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jc w:val="center"/>
        <w:textAlignment w:val="baseline"/>
      </w:pPr>
      <w:r w:rsidR="00d90c7a" w:rsidRP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 xml:space="preserve">慰问困难职工基本信息登记表</w:t>
      </w:r>
    </w:p>
    <w:p>
      <w:pPr>
        <w:pStyle w:val="Normal"/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jc w:val="both"/>
        <w:textAlignment w:val="baseline"/>
      </w:pPr>
      <w:r w:rsidR="00d90c7a" w:rsidRP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仿宋_GB2312"/>
        </w:rPr>
        <w:t xml:space="preserve">二级工会（盖章）</w:t>
      </w:r>
    </w:p>
    <w:p>
      <w:pPr>
        <w:pStyle w:val="Normal"/>
        <w:rPr>
          <w:rStyle w:val="NormalCharacter"/>
          <w:szCs w:val="30"/>
          <w:sz w:val="30"/>
          <w:lang w:val="en-US" w:eastAsia="zh-CN" w:bidi="ar-SA"/>
          <w:rFonts w:ascii="Times New Roman" w:eastAsia="宋体" w:hAnsi="Times New Roman"/>
        </w:rPr>
        <w:jc w:val="both"/>
        <w:textAlignment w:val="baseline"/>
      </w:pPr>
    </w:p>
    <w:tbl>
      <w:tblPr>
        <w:tblW w:type="dxa" w:w="9540"/>
        <w:tblLook w:val="04a0"/>
        <w:tblInd w:w="-4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99" w:type="dxa"/>
          <w:right w:w="99" w:type="dxa"/>
        </w:tblCellMar>
      </w:tblPr>
      <w:tblGrid/>
      <w:tr>
        <w:tc>
          <w:tcPr>
            <w:textDirection w:val="lrTb"/>
            <w:vAlign w:val="top"/>
            <w:tcW w:type="dxa" w:w="16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0"/>
                <w:sz w:val="30"/>
                <w:lang w:val="en-US" w:eastAsia="zh-CN" w:bidi="ar-SA"/>
                <w:rFonts w:ascii="仿宋_GB2312" w:eastAsia="仿宋_GB2312" w:hAnsi="Times New Roman"/>
              </w:rPr>
              <w:jc w:val="both"/>
              <w:textAlignment w:val="baseline"/>
            </w:pPr>
            <w:r w:rsidR="00d90c7a" w:rsidRPr="00b71576">
              <w:rPr>
                <w:rStyle w:val="NormalCharacter"/>
                <w:szCs w:val="30"/>
                <w:sz w:val="30"/>
                <w:lang w:val="en-US" w:eastAsia="zh-CN" w:bidi="ar-SA"/>
                <w:rFonts w:ascii="仿宋_GB2312" w:eastAsia="仿宋_GB2312" w:hAnsi="Times New Roman"/>
              </w:rPr>
              <w:t xml:space="preserve">姓名</w:t>
            </w:r>
          </w:p>
          <w:p>
            <w:pPr>
              <w:pStyle w:val="Normal"/>
              <w:rPr>
                <w:rStyle w:val="NormalCharacter"/>
                <w:szCs w:val="30"/>
                <w:sz w:val="30"/>
                <w:lang w:val="en-US" w:eastAsia="zh-CN" w:bidi="ar-SA"/>
                <w:rFonts w:ascii="仿宋_GB2312" w:eastAsia="仿宋_GB2312" w:hAnsi="Times New Roman"/>
              </w:rPr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30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0"/>
                <w:sz w:val="30"/>
                <w:lang w:val="en-US" w:eastAsia="zh-CN" w:bidi="ar-SA"/>
                <w:rFonts w:ascii="仿宋_GB2312" w:eastAsia="仿宋_GB2312" w:hAnsi="Times New Roman"/>
              </w:rPr>
              <w:jc w:val="both"/>
              <w:textAlignment w:val="baseline"/>
            </w:pPr>
            <w:r w:rsidR="00d90c7a" w:rsidRPr="00b71576">
              <w:rPr>
                <w:rStyle w:val="NormalCharacter"/>
                <w:szCs w:val="30"/>
                <w:sz w:val="30"/>
                <w:lang w:val="en-US" w:eastAsia="zh-CN" w:bidi="ar-SA"/>
                <w:rFonts w:ascii="仿宋_GB2312" w:eastAsia="仿宋_GB2312" w:hAnsi="Times New Roman"/>
              </w:rPr>
              <w:t xml:space="preserve">慰问原因</w:t>
            </w:r>
          </w:p>
          <w:p>
            <w:pPr>
              <w:pStyle w:val="Normal"/>
              <w:rPr>
                <w:rStyle w:val="NormalCharacter"/>
                <w:szCs w:val="30"/>
                <w:sz w:val="30"/>
                <w:lang w:val="en-US" w:eastAsia="zh-CN" w:bidi="ar-SA"/>
                <w:rFonts w:ascii="仿宋_GB2312" w:eastAsia="仿宋_GB2312" w:hAnsi="Times New Roman"/>
              </w:rPr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28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0"/>
                <w:sz w:val="30"/>
                <w:lang w:val="en-US" w:eastAsia="zh-CN" w:bidi="ar-SA"/>
                <w:rFonts w:ascii="仿宋_GB2312" w:eastAsia="仿宋_GB2312" w:hAnsi="Times New Roman"/>
              </w:rPr>
              <w:jc w:val="both"/>
              <w:textAlignment w:val="baseline"/>
            </w:pPr>
            <w:r w:rsidR="00d90c7a" w:rsidRPr="00b71576">
              <w:rPr>
                <w:rStyle w:val="NormalCharacter"/>
                <w:szCs w:val="30"/>
                <w:sz w:val="30"/>
                <w:lang w:val="en-US" w:eastAsia="zh-CN" w:bidi="ar-SA"/>
                <w:rFonts w:ascii="仿宋_GB2312" w:eastAsia="仿宋_GB2312" w:hAnsi="Times New Roman"/>
              </w:rPr>
              <w:t xml:space="preserve">身份证号</w:t>
            </w:r>
          </w:p>
          <w:p>
            <w:pPr>
              <w:pStyle w:val="Normal"/>
              <w:rPr>
                <w:rStyle w:val="NormalCharacter"/>
                <w:szCs w:val="30"/>
                <w:sz w:val="30"/>
                <w:lang w:val="en-US" w:eastAsia="zh-CN" w:bidi="ar-SA"/>
                <w:rFonts w:ascii="仿宋_GB2312" w:eastAsia="仿宋_GB2312" w:hAnsi="Times New Roman"/>
              </w:rPr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9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0"/>
                <w:sz w:val="30"/>
                <w:lang w:val="en-US" w:eastAsia="zh-CN" w:bidi="ar-SA"/>
                <w:rFonts w:ascii="仿宋_GB2312" w:eastAsia="仿宋_GB2312" w:hAnsi="Times New Roman"/>
              </w:rPr>
              <w:jc w:val="both"/>
              <w:textAlignment w:val="baseline"/>
            </w:pPr>
            <w:r w:rsidR="00d90c7a" w:rsidRPr="00b71576">
              <w:rPr>
                <w:rStyle w:val="NormalCharacter"/>
                <w:szCs w:val="30"/>
                <w:sz w:val="30"/>
                <w:lang w:val="en-US" w:eastAsia="zh-CN" w:bidi="ar-SA"/>
                <w:rFonts w:ascii="仿宋_GB2312" w:eastAsia="仿宋_GB2312" w:hAnsi="Times New Roman"/>
              </w:rPr>
              <w:t xml:space="preserve">联系电话</w:t>
            </w:r>
          </w:p>
          <w:p>
            <w:pPr>
              <w:pStyle w:val="Normal"/>
              <w:rPr>
                <w:rStyle w:val="NormalCharacter"/>
                <w:szCs w:val="30"/>
                <w:sz w:val="30"/>
                <w:lang w:val="en-US" w:eastAsia="zh-CN" w:bidi="ar-SA"/>
                <w:rFonts w:ascii="仿宋_GB2312" w:eastAsia="仿宋_GB2312" w:hAnsi="Times New Roman"/>
              </w:rPr>
              <w:jc w:val="both"/>
              <w:textAlignment w:val="baseline"/>
            </w:pPr>
          </w:p>
        </w:tc>
      </w:tr>
      <w:tr>
        <w:tc>
          <w:tcPr>
            <w:textDirection w:val="lrTb"/>
            <w:vAlign w:val="top"/>
            <w:tcW w:type="dxa" w:w="16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0"/>
                <w:sz w:val="30"/>
                <w:lang w:val="en-US" w:eastAsia="zh-CN" w:bidi="ar-SA"/>
                <w:rFonts w:ascii="仿宋_GB2312" w:eastAsia="仿宋_GB2312" w:hAnsi="Times New Roman"/>
              </w:rPr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30"/>
                <w:sz w:val="30"/>
                <w:lang w:val="en-US" w:eastAsia="zh-CN" w:bidi="ar-SA"/>
                <w:rFonts w:ascii="仿宋_GB2312" w:eastAsia="仿宋_GB2312" w:hAnsi="Times New Roman"/>
              </w:rPr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30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0"/>
                <w:sz w:val="30"/>
                <w:lang w:val="en-US" w:eastAsia="zh-CN" w:bidi="ar-SA"/>
                <w:rFonts w:ascii="仿宋_GB2312" w:eastAsia="仿宋_GB2312" w:hAnsi="Times New Roman"/>
              </w:rPr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28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0"/>
                <w:sz w:val="30"/>
                <w:lang w:val="en-US" w:eastAsia="zh-CN" w:bidi="ar-SA"/>
                <w:rFonts w:ascii="仿宋_GB2312" w:eastAsia="仿宋_GB2312" w:hAnsi="Times New Roman"/>
              </w:rPr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9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0"/>
                <w:sz w:val="30"/>
                <w:lang w:val="en-US" w:eastAsia="zh-CN" w:bidi="ar-SA"/>
                <w:rFonts w:ascii="仿宋_GB2312" w:eastAsia="仿宋_GB2312" w:hAnsi="Times New Roman"/>
              </w:rPr>
              <w:jc w:val="both"/>
              <w:textAlignment w:val="baseline"/>
            </w:pPr>
          </w:p>
        </w:tc>
      </w:tr>
      <w:tr>
        <w:tc>
          <w:tcPr>
            <w:textDirection w:val="lrTb"/>
            <w:vAlign w:val="top"/>
            <w:tcW w:type="dxa" w:w="16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0"/>
                <w:sz w:val="30"/>
                <w:lang w:val="en-US" w:eastAsia="zh-CN" w:bidi="ar-SA"/>
                <w:rFonts w:ascii="仿宋_GB2312" w:eastAsia="仿宋_GB2312" w:hAnsi="Times New Roman"/>
              </w:rPr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30"/>
                <w:sz w:val="30"/>
                <w:lang w:val="en-US" w:eastAsia="zh-CN" w:bidi="ar-SA"/>
                <w:rFonts w:ascii="仿宋_GB2312" w:eastAsia="仿宋_GB2312" w:hAnsi="Times New Roman"/>
              </w:rPr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30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0"/>
                <w:sz w:val="30"/>
                <w:lang w:val="en-US" w:eastAsia="zh-CN" w:bidi="ar-SA"/>
                <w:rFonts w:ascii="仿宋_GB2312" w:eastAsia="仿宋_GB2312" w:hAnsi="Times New Roman"/>
              </w:rPr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30"/>
                <w:sz w:val="30"/>
                <w:lang w:val="en-US" w:eastAsia="zh-CN" w:bidi="ar-SA"/>
                <w:rFonts w:ascii="仿宋_GB2312" w:eastAsia="仿宋_GB2312" w:hAnsi="Times New Roman"/>
              </w:rPr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28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0"/>
                <w:sz w:val="30"/>
                <w:lang w:val="en-US" w:eastAsia="zh-CN" w:bidi="ar-SA"/>
                <w:rFonts w:ascii="仿宋_GB2312" w:eastAsia="仿宋_GB2312" w:hAnsi="Times New Roman"/>
              </w:rPr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30"/>
                <w:sz w:val="30"/>
                <w:lang w:val="en-US" w:eastAsia="zh-CN" w:bidi="ar-SA"/>
                <w:rFonts w:ascii="仿宋_GB2312" w:eastAsia="仿宋_GB2312" w:hAnsi="Times New Roman"/>
              </w:rPr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9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0"/>
                <w:sz w:val="30"/>
                <w:lang w:val="en-US" w:eastAsia="zh-CN" w:bidi="ar-SA"/>
                <w:rFonts w:ascii="仿宋_GB2312" w:eastAsia="仿宋_GB2312" w:hAnsi="Times New Roman"/>
              </w:rPr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30"/>
                <w:sz w:val="30"/>
                <w:lang w:val="en-US" w:eastAsia="zh-CN" w:bidi="ar-SA"/>
                <w:rFonts w:ascii="仿宋_GB2312" w:eastAsia="仿宋_GB2312" w:hAnsi="Times New Roman"/>
              </w:rPr>
              <w:jc w:val="both"/>
              <w:textAlignment w:val="baseline"/>
            </w:pPr>
          </w:p>
        </w:tc>
      </w:tr>
    </w:tbl>
    <w:p>
      <w:pPr>
        <w:pStyle w:val="Normal"/>
        <w:rPr>
          <w:rStyle w:val="NormalCharacter"/>
          <w:szCs w:val="30"/>
          <w:sz w:val="30"/>
          <w:lang w:val="en-US" w:eastAsia="zh-CN" w:bidi="ar-SA"/>
          <w:rFonts w:ascii="宋体" w:eastAsia="宋体"/>
        </w:rPr>
        <w:ind w:left="-432"/>
        <w:jc w:val="left"/>
        <w:textAlignment w:val="baseline"/>
      </w:pPr>
    </w:p>
    <w:p>
      <w:pPr>
        <w:pStyle w:val="Normal"/>
        <w:rPr>
          <w:rStyle w:val="NormalCharacter"/>
          <w:szCs w:val="30"/>
          <w:sz w:val="30"/>
          <w:lang w:val="en-US" w:eastAsia="zh-CN" w:bidi="ar-SA"/>
          <w:rFonts w:ascii="仿宋_GB2312" w:eastAsia="仿宋_GB2312" w:hAnsi="Times New Roman"/>
        </w:rPr>
        <w:jc w:val="both"/>
        <w:textAlignment w:val="baseline"/>
      </w:pPr>
      <w:r w:rsidR="00d90c7a" w:rsidRPr="00b71576">
        <w:rPr>
          <w:rStyle w:val="NormalCharacter"/>
          <w:szCs w:val="30"/>
          <w:sz w:val="30"/>
          <w:lang w:val="en-US" w:eastAsia="zh-CN" w:bidi="ar-SA"/>
          <w:rFonts w:ascii="仿宋_GB2312" w:eastAsia="仿宋_GB2312" w:hAnsi="Times New Roman"/>
        </w:rPr>
        <w:t xml:space="preserve">经办人：                      二级工会主席签字：</w:t>
      </w:r>
    </w:p>
    <w:p>
      <w:pPr>
        <w:pStyle w:val="Normal"/>
        <w:rPr>
          <w:rStyle w:val="NormalCharacter"/>
          <w:szCs w:val="30"/>
          <w:sz w:val="30"/>
          <w:lang w:val="en-US" w:eastAsia="zh-CN" w:bidi="ar-SA"/>
          <w:rFonts w:ascii="仿宋_GB2312" w:eastAsia="仿宋_GB2312" w:hAnsi="Times New Roman"/>
        </w:rPr>
        <w:jc w:val="both"/>
        <w:textAlignment w:val="baseline"/>
      </w:pPr>
    </w:p>
    <w:p>
      <w:pPr>
        <w:pStyle w:val="Normal"/>
        <w:rPr>
          <w:rStyle w:val="NormalCharacter"/>
          <w:sz w:val="21"/>
          <w:lang w:val="en-US" w:eastAsia="zh-CN" w:bidi="ar-SA"/>
          <w:rFonts w:ascii="Times New Roman" w:eastAsia="宋体" w:hAnsi="Times New Roman"/>
        </w:rPr>
        <w:jc w:val="both"/>
        <w:textAlignment w:val="baseline"/>
      </w:pPr>
    </w:p>
    <w:p>
      <w:pPr>
        <w:pStyle w:val="Normal"/>
        <w:rPr>
          <w:rStyle w:val="NormalCharacter"/>
          <w:sz w:val="21"/>
          <w:lang w:val="en-US" w:eastAsia="zh-CN" w:bidi="ar-SA"/>
          <w:rFonts w:ascii="Times New Roman" w:eastAsia="宋体" w:hAnsi="Times New Roman"/>
        </w:rPr>
        <w:jc w:val="both"/>
        <w:textAlignment w:val="baseline"/>
      </w:pPr>
    </w:p>
    <w:sectPr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720" w:num="1"/>
      <w:docGrid w:charSpace="0" w:linePitch="312" w:type="lines"/>
    </w:sectPr>
  </w:body>
</w:document>
</file>

<file path=treport/opRecord.xml>p_2(0,0|D);p_4(0);p_6(0);p_10(0,0,0,0|D);p_18(0,0|D);
</file>